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7BE3" w:rsidRPr="00147BE3" w:rsidRDefault="00CB12BC" w:rsidP="00CB12BC">
      <w:pPr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147BE3">
        <w:rPr>
          <w:rFonts w:ascii="Times New Roman" w:hAnsi="Times New Roman"/>
          <w:b/>
          <w:sz w:val="28"/>
          <w:szCs w:val="28"/>
        </w:rPr>
        <w:t xml:space="preserve">Перечень памятников, </w:t>
      </w:r>
      <w:r w:rsidR="00230534">
        <w:rPr>
          <w:rFonts w:ascii="Times New Roman" w:hAnsi="Times New Roman"/>
          <w:b/>
          <w:sz w:val="28"/>
          <w:szCs w:val="28"/>
        </w:rPr>
        <w:t xml:space="preserve">памятных знаков, </w:t>
      </w:r>
      <w:r w:rsidRPr="00147BE3">
        <w:rPr>
          <w:rFonts w:ascii="Times New Roman" w:hAnsi="Times New Roman"/>
          <w:b/>
          <w:sz w:val="28"/>
          <w:szCs w:val="28"/>
        </w:rPr>
        <w:t>мемориальных</w:t>
      </w:r>
      <w:r w:rsidR="00230534">
        <w:rPr>
          <w:rFonts w:ascii="Times New Roman" w:hAnsi="Times New Roman"/>
          <w:b/>
          <w:sz w:val="28"/>
          <w:szCs w:val="28"/>
        </w:rPr>
        <w:t xml:space="preserve"> и информационных досок</w:t>
      </w:r>
      <w:r w:rsidRPr="00147BE3">
        <w:rPr>
          <w:rFonts w:ascii="Times New Roman" w:hAnsi="Times New Roman"/>
          <w:b/>
          <w:sz w:val="28"/>
          <w:szCs w:val="28"/>
        </w:rPr>
        <w:t xml:space="preserve">, установленных на территории Петрозаводского городского округа </w:t>
      </w:r>
      <w:r w:rsidR="00C55692">
        <w:rPr>
          <w:rFonts w:ascii="Times New Roman" w:hAnsi="Times New Roman"/>
          <w:b/>
          <w:sz w:val="28"/>
          <w:szCs w:val="28"/>
        </w:rPr>
        <w:t xml:space="preserve"> </w:t>
      </w:r>
      <w:r w:rsidR="00C55692" w:rsidRPr="00C55692">
        <w:rPr>
          <w:rFonts w:ascii="Times New Roman" w:hAnsi="Times New Roman"/>
          <w:b/>
          <w:sz w:val="28"/>
          <w:szCs w:val="28"/>
          <w:u w:val="single"/>
        </w:rPr>
        <w:t xml:space="preserve">(Всего – </w:t>
      </w:r>
      <w:r w:rsidR="00991505" w:rsidRPr="00991505">
        <w:rPr>
          <w:rFonts w:ascii="Times New Roman" w:hAnsi="Times New Roman"/>
          <w:b/>
          <w:sz w:val="28"/>
          <w:szCs w:val="28"/>
          <w:u w:val="single"/>
        </w:rPr>
        <w:t>163</w:t>
      </w:r>
      <w:r w:rsidR="00C41D00" w:rsidRPr="00991505">
        <w:rPr>
          <w:rFonts w:ascii="Times New Roman" w:hAnsi="Times New Roman"/>
          <w:b/>
          <w:sz w:val="28"/>
          <w:szCs w:val="28"/>
          <w:u w:val="single"/>
        </w:rPr>
        <w:t xml:space="preserve"> объект</w:t>
      </w:r>
      <w:r w:rsidR="00991505" w:rsidRPr="00991505">
        <w:rPr>
          <w:rFonts w:ascii="Times New Roman" w:hAnsi="Times New Roman"/>
          <w:b/>
          <w:sz w:val="28"/>
          <w:szCs w:val="28"/>
          <w:u w:val="single"/>
        </w:rPr>
        <w:t>а</w:t>
      </w:r>
      <w:r w:rsidR="00C55692" w:rsidRPr="00991505">
        <w:rPr>
          <w:rFonts w:ascii="Times New Roman" w:hAnsi="Times New Roman"/>
          <w:b/>
          <w:sz w:val="28"/>
          <w:szCs w:val="28"/>
          <w:u w:val="single"/>
        </w:rPr>
        <w:t>)</w:t>
      </w:r>
      <w:r w:rsidR="00244A08" w:rsidRPr="00244A08">
        <w:t xml:space="preserve"> </w:t>
      </w:r>
    </w:p>
    <w:p w:rsidR="00C41D00" w:rsidRDefault="00C41D00" w:rsidP="00CB12BC">
      <w:pPr>
        <w:jc w:val="center"/>
        <w:rPr>
          <w:rFonts w:ascii="Times New Roman" w:hAnsi="Times New Roman"/>
          <w:b/>
          <w:sz w:val="36"/>
          <w:szCs w:val="36"/>
        </w:rPr>
      </w:pPr>
    </w:p>
    <w:p w:rsidR="00212E28" w:rsidRDefault="00CB12BC" w:rsidP="00CB12BC">
      <w:pPr>
        <w:jc w:val="center"/>
        <w:rPr>
          <w:rFonts w:ascii="Times New Roman" w:hAnsi="Times New Roman"/>
          <w:b/>
          <w:sz w:val="36"/>
          <w:szCs w:val="36"/>
        </w:rPr>
      </w:pPr>
      <w:r w:rsidRPr="00C41D00">
        <w:rPr>
          <w:rFonts w:ascii="Times New Roman" w:hAnsi="Times New Roman"/>
          <w:b/>
          <w:sz w:val="36"/>
          <w:szCs w:val="36"/>
        </w:rPr>
        <w:t>Раздел 1. Памятники и мемориальные комплексы</w:t>
      </w:r>
      <w:r w:rsidR="00636AC0" w:rsidRPr="00C41D00">
        <w:rPr>
          <w:rFonts w:ascii="Times New Roman" w:hAnsi="Times New Roman"/>
          <w:b/>
          <w:sz w:val="36"/>
          <w:szCs w:val="36"/>
        </w:rPr>
        <w:t xml:space="preserve"> (Объекты монументального искусства)</w:t>
      </w:r>
      <w:r w:rsidR="00C55692" w:rsidRPr="00C41D00">
        <w:rPr>
          <w:rFonts w:ascii="Times New Roman" w:hAnsi="Times New Roman"/>
          <w:b/>
          <w:sz w:val="36"/>
          <w:szCs w:val="36"/>
        </w:rPr>
        <w:t xml:space="preserve"> </w:t>
      </w:r>
    </w:p>
    <w:p w:rsidR="00CB12BC" w:rsidRPr="001471BE" w:rsidRDefault="00C55692" w:rsidP="00C41D0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Всего по разде</w:t>
      </w:r>
      <w:r w:rsidR="00212E28">
        <w:rPr>
          <w:rFonts w:ascii="Times New Roman" w:hAnsi="Times New Roman"/>
          <w:b/>
          <w:sz w:val="28"/>
          <w:szCs w:val="28"/>
        </w:rPr>
        <w:t>лу</w:t>
      </w:r>
      <w:r w:rsidR="00212E28" w:rsidRPr="00376D01">
        <w:rPr>
          <w:rFonts w:ascii="Times New Roman" w:hAnsi="Times New Roman"/>
          <w:b/>
          <w:sz w:val="28"/>
          <w:szCs w:val="28"/>
        </w:rPr>
        <w:t xml:space="preserve"> </w:t>
      </w:r>
      <w:r w:rsidR="00212E28">
        <w:rPr>
          <w:rFonts w:ascii="Times New Roman" w:hAnsi="Times New Roman"/>
          <w:b/>
          <w:sz w:val="28"/>
          <w:szCs w:val="28"/>
          <w:lang w:val="en-US"/>
        </w:rPr>
        <w:t>I</w:t>
      </w:r>
      <w:r w:rsidR="00212E28" w:rsidRPr="00376D01">
        <w:rPr>
          <w:rFonts w:ascii="Times New Roman" w:hAnsi="Times New Roman"/>
          <w:b/>
          <w:sz w:val="28"/>
          <w:szCs w:val="28"/>
        </w:rPr>
        <w:t xml:space="preserve"> </w:t>
      </w:r>
      <w:r w:rsidR="00C41D00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0834E9">
        <w:rPr>
          <w:rFonts w:ascii="Times New Roman" w:hAnsi="Times New Roman"/>
          <w:b/>
          <w:sz w:val="28"/>
          <w:szCs w:val="28"/>
        </w:rPr>
        <w:t>6</w:t>
      </w:r>
      <w:r w:rsidR="00C41D00">
        <w:rPr>
          <w:rFonts w:ascii="Times New Roman" w:hAnsi="Times New Roman"/>
          <w:b/>
          <w:sz w:val="28"/>
          <w:szCs w:val="28"/>
        </w:rPr>
        <w:t xml:space="preserve">4 </w:t>
      </w:r>
      <w:r w:rsidR="00212E2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объект</w:t>
      </w:r>
      <w:r w:rsidR="00C41D00">
        <w:rPr>
          <w:rFonts w:ascii="Times New Roman" w:hAnsi="Times New Roman"/>
          <w:b/>
          <w:sz w:val="28"/>
          <w:szCs w:val="28"/>
        </w:rPr>
        <w:t>а</w:t>
      </w:r>
    </w:p>
    <w:p w:rsidR="00CB12BC" w:rsidRPr="001471BE" w:rsidRDefault="00CB12BC" w:rsidP="00CB12BC">
      <w:pPr>
        <w:jc w:val="center"/>
        <w:rPr>
          <w:rFonts w:ascii="Times New Roman" w:hAnsi="Times New Roman"/>
          <w:b/>
          <w:sz w:val="24"/>
          <w:szCs w:val="24"/>
        </w:rPr>
      </w:pPr>
      <w:r w:rsidRPr="001471BE">
        <w:rPr>
          <w:rFonts w:ascii="Times New Roman" w:hAnsi="Times New Roman"/>
          <w:b/>
          <w:sz w:val="24"/>
          <w:szCs w:val="24"/>
        </w:rPr>
        <w:t>1.1.Памятники государственным, политическим и общественным деятелям</w:t>
      </w:r>
      <w:r w:rsidR="00263D4C">
        <w:rPr>
          <w:rFonts w:ascii="Times New Roman" w:hAnsi="Times New Roman"/>
          <w:b/>
          <w:sz w:val="24"/>
          <w:szCs w:val="24"/>
        </w:rPr>
        <w:t xml:space="preserve"> (13</w:t>
      </w:r>
      <w:r w:rsidR="00754523">
        <w:rPr>
          <w:rFonts w:ascii="Times New Roman" w:hAnsi="Times New Roman"/>
          <w:b/>
          <w:sz w:val="24"/>
          <w:szCs w:val="24"/>
        </w:rPr>
        <w:t xml:space="preserve"> объектов)</w:t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3090"/>
        <w:gridCol w:w="4110"/>
        <w:gridCol w:w="1985"/>
        <w:gridCol w:w="1134"/>
        <w:gridCol w:w="1843"/>
        <w:gridCol w:w="2268"/>
      </w:tblGrid>
      <w:tr w:rsidR="00CB12BC" w:rsidRPr="0078375D" w:rsidTr="00C3747D">
        <w:tc>
          <w:tcPr>
            <w:tcW w:w="846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3090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Фотография</w:t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1985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Место установки объекта</w:t>
            </w:r>
          </w:p>
        </w:tc>
        <w:tc>
          <w:tcPr>
            <w:tcW w:w="1134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Дата создания</w:t>
            </w:r>
          </w:p>
        </w:tc>
        <w:tc>
          <w:tcPr>
            <w:tcW w:w="1843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Автор (авторы)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Статус</w:t>
            </w:r>
          </w:p>
        </w:tc>
      </w:tr>
      <w:tr w:rsidR="00CB12BC" w:rsidRPr="0078375D" w:rsidTr="00D84E29">
        <w:trPr>
          <w:trHeight w:val="1561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  <w:tcBorders>
              <w:right w:val="single" w:sz="4" w:space="0" w:color="auto"/>
            </w:tcBorders>
          </w:tcPr>
          <w:p w:rsidR="00CB12BC" w:rsidRPr="005F7A05" w:rsidRDefault="0041370E" w:rsidP="00C3747D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733550" cy="2257425"/>
                  <wp:effectExtent l="0" t="0" r="0" b="0"/>
                  <wp:docPr id="7" name="Рисунок 121" descr="33_b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 descr="33_b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B12BC" w:rsidRPr="005F7A05" w:rsidRDefault="00CB12BC" w:rsidP="00C3747D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Юрию Владимировичу Андропову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– политическому деятелю, генеральному секретарю ЦК КПСС 1982-1984 гг.</w:t>
            </w:r>
          </w:p>
        </w:tc>
        <w:tc>
          <w:tcPr>
            <w:tcW w:w="1985" w:type="dxa"/>
          </w:tcPr>
          <w:p w:rsidR="00CB12BC" w:rsidRPr="005F7A05" w:rsidRDefault="00CB12BC" w:rsidP="00C3747D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ул. Андропова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2004 г.</w:t>
            </w:r>
          </w:p>
        </w:tc>
        <w:tc>
          <w:tcPr>
            <w:tcW w:w="1843" w:type="dxa"/>
          </w:tcPr>
          <w:p w:rsidR="00CB12BC" w:rsidRDefault="00CB12BC" w:rsidP="00C3747D">
            <w:pPr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CB12BC" w:rsidRPr="0078375D" w:rsidRDefault="00CB12BC" w:rsidP="00C3747D">
            <w:pPr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П. Коппалев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D84E29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714500" cy="2286000"/>
                  <wp:effectExtent l="0" t="0" r="0" b="0"/>
                  <wp:docPr id="8" name="Рисунок 120" descr="Pamyatnik-Anohin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 descr="Pamyatnik-Anohin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Петру Федоровичу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Анохину – участнику революционного движения, </w:t>
            </w:r>
          </w:p>
          <w:p w:rsidR="00CB12BC" w:rsidRPr="00490AFA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общественному и государственному деятелю, руководителю органов советской власти Карелии в 1918-1921 гг.</w:t>
            </w:r>
          </w:p>
        </w:tc>
        <w:tc>
          <w:tcPr>
            <w:tcW w:w="1985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ул. Анохина (сквер на пересечении с пр. Ленина)</w:t>
            </w:r>
          </w:p>
        </w:tc>
        <w:tc>
          <w:tcPr>
            <w:tcW w:w="1134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1968 г.</w:t>
            </w:r>
          </w:p>
        </w:tc>
        <w:tc>
          <w:tcPr>
            <w:tcW w:w="1843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В.В.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Афанасьев, архитекторы В.И.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Антохин, Ю.Ю.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Карма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5D58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 xml:space="preserve">Памятник </w:t>
            </w:r>
            <w:r w:rsidR="005D5896">
              <w:rPr>
                <w:rFonts w:ascii="Times New Roman" w:hAnsi="Times New Roman"/>
                <w:sz w:val="24"/>
                <w:szCs w:val="24"/>
              </w:rPr>
              <w:t xml:space="preserve">монументального искусства </w:t>
            </w:r>
            <w:r w:rsidRPr="005F7A05">
              <w:rPr>
                <w:rFonts w:ascii="Times New Roman" w:hAnsi="Times New Roman"/>
                <w:sz w:val="24"/>
                <w:szCs w:val="24"/>
              </w:rPr>
              <w:t>- объект культурного наследия регионального значения</w:t>
            </w:r>
            <w:r w:rsidR="00636AC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2125" cy="2066925"/>
                  <wp:effectExtent l="0" t="0" r="0" b="0"/>
                  <wp:docPr id="9" name="Рисунок 119" descr="Pamyatnik-Grigorevu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9" descr="Pamyatnik-Grigorevu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C05E9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Николаю Тимофеевичу Григорьеву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участнику </w:t>
            </w:r>
            <w:r w:rsidRPr="005C05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революционного движения, 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05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общественном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 и государственному деятелю 20-30-х годов 20 столетия </w:t>
            </w:r>
            <w:r w:rsidRPr="005C05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Карелии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Березовая роща на ул. Калинина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1987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Г.Ф. Ланкинен, архитектор Е.А. Карманов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2125" cy="2352675"/>
                  <wp:effectExtent l="0" t="0" r="0" b="0"/>
                  <wp:docPr id="10" name="Рисунок 118" descr="doc-8557-ph-gallery-31253-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8" descr="doc-8557-ph-gallery-31253-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88295B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ик Гавриле Романовичу Державину </w:t>
            </w:r>
            <w:r w:rsidRPr="0088295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– поэту, первому губернатору Олонецкой губернии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Губернаторский парк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2003 г.</w:t>
            </w:r>
          </w:p>
        </w:tc>
        <w:tc>
          <w:tcPr>
            <w:tcW w:w="1843" w:type="dxa"/>
            <w:shd w:val="clear" w:color="auto" w:fill="auto"/>
          </w:tcPr>
          <w:p w:rsidR="00147BE3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</w:t>
            </w:r>
          </w:p>
          <w:p w:rsidR="00147BE3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В. Сойни, архитектор 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Э.Г. Кулдавлетов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62125" cy="2352675"/>
                  <wp:effectExtent l="0" t="0" r="0" b="0"/>
                  <wp:docPr id="11" name="Рисунок 117" descr="24_b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7" descr="24_b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Михаилу Ивановичу Калинину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российск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революционер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советск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государственн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партийн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735B0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деятел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ю,</w:t>
            </w:r>
            <w:r w:rsidRPr="0078375D"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председателю Президиума Верховного Совета СССР в 30-40 годы 20 столетия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ул. Калинина 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1987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– Л.К. Давидян</w:t>
            </w:r>
          </w:p>
        </w:tc>
        <w:tc>
          <w:tcPr>
            <w:tcW w:w="2268" w:type="dxa"/>
            <w:shd w:val="clear" w:color="auto" w:fill="auto"/>
          </w:tcPr>
          <w:p w:rsidR="00CB12BC" w:rsidRPr="005D5896" w:rsidRDefault="005D5896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5896">
              <w:rPr>
                <w:rFonts w:ascii="Times New Roman" w:hAnsi="Times New Roman"/>
                <w:bCs/>
                <w:color w:val="442D25"/>
                <w:sz w:val="24"/>
                <w:szCs w:val="24"/>
                <w:shd w:val="clear" w:color="auto" w:fill="FFFFFF"/>
              </w:rPr>
              <w:t>Выявленный объект культурного наследия регионального значения (является объектом государственной охраны)</w:t>
            </w: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714500" cy="2114550"/>
                  <wp:effectExtent l="0" t="0" r="0" b="0"/>
                  <wp:docPr id="12" name="Рисунок 116" descr="Pamyatnik-Kirovu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6" descr="Pamyatnik-Kirovu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490AFA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Сергею Мироновичу Кирову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</w:t>
            </w:r>
            <w:r w:rsidRPr="005A68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советскому государственному и партийному деятелю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20-30 годов </w:t>
            </w:r>
            <w:r w:rsidRPr="005A68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 столетия</w:t>
            </w:r>
          </w:p>
        </w:tc>
        <w:tc>
          <w:tcPr>
            <w:tcW w:w="1985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пл. Кирова</w:t>
            </w:r>
          </w:p>
        </w:tc>
        <w:tc>
          <w:tcPr>
            <w:tcW w:w="1134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1936 г.</w:t>
            </w:r>
          </w:p>
        </w:tc>
        <w:tc>
          <w:tcPr>
            <w:tcW w:w="1843" w:type="dxa"/>
            <w:shd w:val="clear" w:color="auto" w:fill="auto"/>
          </w:tcPr>
          <w:p w:rsidR="00147BE3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скульптор 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М.Г. Манизер, архитектор Л.А. Ильин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A61E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 xml:space="preserve">Памятник искусства - объект культурного наследия </w:t>
            </w:r>
            <w:r w:rsidR="00A61E3B">
              <w:rPr>
                <w:rFonts w:ascii="Times New Roman" w:hAnsi="Times New Roman"/>
                <w:sz w:val="24"/>
                <w:szCs w:val="24"/>
              </w:rPr>
              <w:t xml:space="preserve">федерального </w:t>
            </w:r>
            <w:r w:rsidRPr="005F7A05">
              <w:rPr>
                <w:rFonts w:ascii="Times New Roman" w:hAnsi="Times New Roman"/>
                <w:sz w:val="24"/>
                <w:szCs w:val="24"/>
              </w:rPr>
              <w:t>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762125" cy="2352675"/>
                  <wp:effectExtent l="0" t="0" r="0" b="0"/>
                  <wp:docPr id="13" name="Рисунок 115" descr="Pamyatnik-Kuusinen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 descr="Pamyatnik-Kuusinen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</w:t>
            </w:r>
          </w:p>
          <w:p w:rsidR="00CB12BC" w:rsidRPr="00490AFA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Отто Вильгельмовичу Куусинену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</w:t>
            </w:r>
            <w:r w:rsidRPr="0078375D">
              <w:t xml:space="preserve"> </w:t>
            </w:r>
            <w:r w:rsidRPr="0078375D">
              <w:rPr>
                <w:rFonts w:ascii="Times New Roman" w:hAnsi="Times New Roman"/>
              </w:rPr>
              <w:t>финскому, российскому и советскому политическому деятелю,</w:t>
            </w:r>
            <w:r w:rsidRPr="0078375D"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председателю</w:t>
            </w:r>
            <w:r w:rsidRPr="00F817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Президиума Верховного 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овета Карело-Финской ССР в 1940-</w:t>
            </w:r>
            <w:r w:rsidRPr="00F817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1956 годах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пл. Советская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1973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Б.Н. Дюжев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Выявленный объект искусства - объект культурного наследия регионального 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809750" cy="1352550"/>
                  <wp:effectExtent l="0" t="0" r="0" b="0"/>
                  <wp:docPr id="14" name="Рисунок 114" descr="Pamyatnik-Lenin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4" descr="Pamyatnik-Lenin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490AFA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В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ладимиру Ильичу</w:t>
            </w: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российск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революционер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у, 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советск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политическ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государственн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 деятелю начала 20 столетия</w:t>
            </w:r>
          </w:p>
        </w:tc>
        <w:tc>
          <w:tcPr>
            <w:tcW w:w="1985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пл. Ленина</w:t>
            </w:r>
          </w:p>
        </w:tc>
        <w:tc>
          <w:tcPr>
            <w:tcW w:w="1134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1933 г.</w:t>
            </w:r>
          </w:p>
        </w:tc>
        <w:tc>
          <w:tcPr>
            <w:tcW w:w="1843" w:type="dxa"/>
            <w:shd w:val="clear" w:color="auto" w:fill="auto"/>
          </w:tcPr>
          <w:p w:rsidR="00147BE3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скульптор 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М.Г. Манизер, архитектор Л.А. Ильин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A61E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 xml:space="preserve">Памятник искусства - объект культурного наследия </w:t>
            </w:r>
            <w:r w:rsidR="00A61E3B">
              <w:rPr>
                <w:rFonts w:ascii="Times New Roman" w:hAnsi="Times New Roman"/>
                <w:sz w:val="24"/>
                <w:szCs w:val="24"/>
              </w:rPr>
              <w:t xml:space="preserve">федерального </w:t>
            </w:r>
            <w:r w:rsidRPr="005F7A05">
              <w:rPr>
                <w:rFonts w:ascii="Times New Roman" w:hAnsi="Times New Roman"/>
                <w:sz w:val="24"/>
                <w:szCs w:val="24"/>
              </w:rPr>
              <w:t>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1473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819275" cy="1362075"/>
                  <wp:effectExtent l="0" t="0" r="0" b="0"/>
                  <wp:docPr id="15" name="Рисунок 113" descr="Pamyatnik-Marksu-i-Engel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" descr="Pamyatnik-Marksu-i-Engel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арлу</w:t>
            </w: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Марксу и Фридриху Энгельсу</w:t>
            </w:r>
            <w:r w:rsidRPr="0078375D">
              <w:t xml:space="preserve"> –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теоретикам 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политически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деятел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ям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организатор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</w:t>
            </w:r>
            <w:r w:rsidRPr="00E31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международного коммунистического и рабочего движения в 19 веке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ул. Куйбышева (сквер)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1960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скульпторы Е.И. Белостокский, Э.М. Фридман, П.Ф. Осипенко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3B31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Памятник искусства - объект культурного наследия </w:t>
            </w:r>
            <w:r w:rsidR="003B3184">
              <w:rPr>
                <w:rFonts w:ascii="Times New Roman" w:hAnsi="Times New Roman"/>
                <w:sz w:val="24"/>
                <w:szCs w:val="24"/>
              </w:rPr>
              <w:t xml:space="preserve">федерального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1004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714500" cy="2286000"/>
                  <wp:effectExtent l="0" t="0" r="0" b="0"/>
                  <wp:docPr id="16" name="Рисунок 112" descr="Pamyatnik-SHotman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 descr="Pamyatnik-SHotman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</w:t>
            </w:r>
            <w:r w:rsidR="00147B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Александру 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Васильевич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 </w:t>
            </w: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Шотману</w:t>
            </w:r>
            <w:r w:rsidRPr="0078375D">
              <w:t xml:space="preserve"> </w:t>
            </w:r>
            <w:r w:rsidRPr="00801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государственн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801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партийн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ому</w:t>
            </w:r>
            <w:r w:rsidRPr="00801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деятел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 20-30-х годов 20 столетия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B12BC" w:rsidRPr="005F7A05" w:rsidRDefault="00CB12BC" w:rsidP="00C3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ул. Титова (сквер)</w:t>
            </w:r>
          </w:p>
        </w:tc>
        <w:tc>
          <w:tcPr>
            <w:tcW w:w="1134" w:type="dxa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1968 г.</w:t>
            </w:r>
          </w:p>
        </w:tc>
        <w:tc>
          <w:tcPr>
            <w:tcW w:w="1843" w:type="dxa"/>
            <w:shd w:val="clear" w:color="auto" w:fill="auto"/>
          </w:tcPr>
          <w:p w:rsidR="00147BE3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скульптор 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Г.</w:t>
            </w: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Ф.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Ланкинен, </w:t>
            </w:r>
            <w:r w:rsidRPr="005F7A05">
              <w:rPr>
                <w:rFonts w:ascii="Times New Roman" w:hAnsi="Times New Roman"/>
                <w:sz w:val="24"/>
                <w:szCs w:val="24"/>
                <w:lang w:eastAsia="ru-RU"/>
              </w:rPr>
              <w:t>архитекторы В.И. Антохин, Ю.Ю. Карма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A05">
              <w:rPr>
                <w:rFonts w:ascii="Times New Roman" w:hAnsi="Times New Roman"/>
                <w:sz w:val="24"/>
                <w:szCs w:val="24"/>
              </w:rPr>
              <w:t>Памятник искусства - объект культурного наследия регионального 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552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847850" cy="1390650"/>
                  <wp:effectExtent l="0" t="0" r="0" b="0"/>
                  <wp:docPr id="17" name="Рисунок 111" descr="Pamyatnik-Petr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1" descr="Pamyatnik-Petr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Петру I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 российскому императору</w:t>
            </w:r>
          </w:p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Набережная Онежского озера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1873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И.Н. Шредер, архитектор И.А. Монигетти</w:t>
            </w:r>
          </w:p>
        </w:tc>
        <w:tc>
          <w:tcPr>
            <w:tcW w:w="2268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искусства - объект культурного наследия регионального значения</w:t>
            </w:r>
            <w:r w:rsidR="00753E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3E76"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C3747D">
        <w:trPr>
          <w:trHeight w:val="842"/>
        </w:trPr>
        <w:tc>
          <w:tcPr>
            <w:tcW w:w="846" w:type="dxa"/>
          </w:tcPr>
          <w:p w:rsidR="00CB12BC" w:rsidRPr="005F7A05" w:rsidRDefault="00CB12BC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CB12BC" w:rsidRPr="005F7A05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05000" cy="2400300"/>
                  <wp:effectExtent l="0" t="0" r="0" b="0"/>
                  <wp:docPr id="18" name="Рисунок 110" descr="11258999080515394_ea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0" descr="11258999080515394_ea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Ивану Ильичу Сенькину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–</w:t>
            </w:r>
            <w:r w:rsidRPr="0078375D"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первому секретарю</w:t>
            </w:r>
            <w:r w:rsidRPr="005F7A0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Карельского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обкома КПСС с 1958 по 1984 годы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Сквер им. И.И. Сенькина (возле здания Законодательного собрания РК)</w:t>
            </w:r>
          </w:p>
        </w:tc>
        <w:tc>
          <w:tcPr>
            <w:tcW w:w="1134" w:type="dxa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2006 г.</w:t>
            </w:r>
          </w:p>
        </w:tc>
        <w:tc>
          <w:tcPr>
            <w:tcW w:w="1843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скульпторы Э. Григорян, Л. Давидян</w:t>
            </w:r>
          </w:p>
        </w:tc>
        <w:tc>
          <w:tcPr>
            <w:tcW w:w="2268" w:type="dxa"/>
            <w:shd w:val="clear" w:color="auto" w:fill="auto"/>
          </w:tcPr>
          <w:p w:rsidR="00CB12BC" w:rsidRPr="005F7A05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2178" w:rsidRPr="0078375D" w:rsidTr="00987976">
        <w:trPr>
          <w:trHeight w:val="3344"/>
        </w:trPr>
        <w:tc>
          <w:tcPr>
            <w:tcW w:w="846" w:type="dxa"/>
          </w:tcPr>
          <w:p w:rsidR="00B12178" w:rsidRPr="005F7A05" w:rsidRDefault="00B12178" w:rsidP="00C3747D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90" w:type="dxa"/>
          </w:tcPr>
          <w:p w:rsidR="00B12178" w:rsidRPr="002F7E0D" w:rsidRDefault="0041370E" w:rsidP="00C3747D">
            <w:pPr>
              <w:spacing w:after="0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 w:rsidRPr="00474C8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81200" cy="2076450"/>
                  <wp:effectExtent l="0" t="0" r="0" b="0"/>
                  <wp:docPr id="19" name="Рисунок 19" descr="Безымянны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Безымянный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</w:tcPr>
          <w:p w:rsidR="00B12178" w:rsidRPr="00961C62" w:rsidRDefault="005D5896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61C6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Тимофею Ивановичу Тутолмину-</w:t>
            </w:r>
            <w:r w:rsidRPr="00961C62">
              <w:t xml:space="preserve"> </w:t>
            </w:r>
            <w:r w:rsidRPr="00961C6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олонецкому и архангельскому генерал-губернатору </w:t>
            </w:r>
            <w:r w:rsidR="00263D4C" w:rsidRPr="00961C6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1784-1793 годы </w:t>
            </w:r>
          </w:p>
        </w:tc>
        <w:tc>
          <w:tcPr>
            <w:tcW w:w="1985" w:type="dxa"/>
            <w:shd w:val="clear" w:color="auto" w:fill="auto"/>
          </w:tcPr>
          <w:p w:rsidR="00B12178" w:rsidRPr="0078375D" w:rsidRDefault="00036F87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Жилой район Древлянка </w:t>
            </w:r>
            <w:r w:rsidR="00C41D00">
              <w:rPr>
                <w:rFonts w:ascii="Times New Roman" w:hAnsi="Times New Roman"/>
                <w:sz w:val="24"/>
                <w:szCs w:val="24"/>
              </w:rPr>
              <w:t xml:space="preserve"> в районе Финского проезда</w:t>
            </w:r>
          </w:p>
        </w:tc>
        <w:tc>
          <w:tcPr>
            <w:tcW w:w="1134" w:type="dxa"/>
          </w:tcPr>
          <w:p w:rsidR="00B12178" w:rsidRPr="0078375D" w:rsidRDefault="005D5896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2023 г. </w:t>
            </w:r>
          </w:p>
        </w:tc>
        <w:tc>
          <w:tcPr>
            <w:tcW w:w="1843" w:type="dxa"/>
            <w:shd w:val="clear" w:color="auto" w:fill="auto"/>
          </w:tcPr>
          <w:p w:rsidR="00B12178" w:rsidRPr="0078375D" w:rsidRDefault="00B12178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B12178" w:rsidRPr="005F7A05" w:rsidRDefault="00B12178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50DFE" w:rsidRDefault="00650DFE" w:rsidP="00CB12BC">
      <w:pPr>
        <w:ind w:left="710"/>
        <w:jc w:val="center"/>
        <w:rPr>
          <w:rFonts w:ascii="Times New Roman" w:hAnsi="Times New Roman"/>
          <w:sz w:val="24"/>
          <w:szCs w:val="24"/>
        </w:rPr>
      </w:pPr>
    </w:p>
    <w:p w:rsidR="00737A0F" w:rsidRPr="005F7A05" w:rsidRDefault="00737A0F" w:rsidP="00263D4C">
      <w:pPr>
        <w:ind w:left="710"/>
        <w:rPr>
          <w:rFonts w:ascii="Times New Roman" w:hAnsi="Times New Roman"/>
          <w:sz w:val="24"/>
          <w:szCs w:val="24"/>
        </w:rPr>
      </w:pPr>
    </w:p>
    <w:p w:rsidR="00CB12BC" w:rsidRPr="001471BE" w:rsidRDefault="00CB12BC" w:rsidP="00CB12BC">
      <w:pPr>
        <w:ind w:left="710"/>
        <w:jc w:val="center"/>
        <w:rPr>
          <w:rFonts w:ascii="Times New Roman" w:hAnsi="Times New Roman"/>
          <w:b/>
          <w:sz w:val="24"/>
          <w:szCs w:val="24"/>
        </w:rPr>
      </w:pPr>
      <w:r w:rsidRPr="001471BE">
        <w:rPr>
          <w:rFonts w:ascii="Times New Roman" w:hAnsi="Times New Roman"/>
          <w:b/>
          <w:sz w:val="24"/>
          <w:szCs w:val="24"/>
        </w:rPr>
        <w:t>1.2. Мемориальные комплексы, памятники и памятные знаки, посвященные событиям военной истории</w:t>
      </w:r>
      <w:r w:rsidR="00263D4C">
        <w:rPr>
          <w:rFonts w:ascii="Times New Roman" w:hAnsi="Times New Roman"/>
          <w:b/>
          <w:sz w:val="24"/>
          <w:szCs w:val="24"/>
        </w:rPr>
        <w:t xml:space="preserve"> (</w:t>
      </w:r>
      <w:r w:rsidR="00036F87">
        <w:rPr>
          <w:rFonts w:ascii="Times New Roman" w:hAnsi="Times New Roman"/>
          <w:b/>
          <w:sz w:val="24"/>
          <w:szCs w:val="24"/>
        </w:rPr>
        <w:t xml:space="preserve">42 </w:t>
      </w:r>
      <w:r w:rsidR="00263D4C">
        <w:rPr>
          <w:rFonts w:ascii="Times New Roman" w:hAnsi="Times New Roman"/>
          <w:b/>
          <w:sz w:val="24"/>
          <w:szCs w:val="24"/>
        </w:rPr>
        <w:t>объект</w:t>
      </w:r>
      <w:r w:rsidR="00961C62">
        <w:rPr>
          <w:rFonts w:ascii="Times New Roman" w:hAnsi="Times New Roman"/>
          <w:b/>
          <w:sz w:val="24"/>
          <w:szCs w:val="24"/>
        </w:rPr>
        <w:t>а</w:t>
      </w:r>
      <w:r w:rsidR="00754523">
        <w:rPr>
          <w:rFonts w:ascii="Times New Roman" w:hAnsi="Times New Roman"/>
          <w:b/>
          <w:sz w:val="24"/>
          <w:szCs w:val="24"/>
        </w:rPr>
        <w:t>)</w:t>
      </w:r>
    </w:p>
    <w:p w:rsidR="00CB12BC" w:rsidRPr="005F7A05" w:rsidRDefault="00CB12BC" w:rsidP="00CB12BC">
      <w:pPr>
        <w:ind w:left="710"/>
        <w:jc w:val="center"/>
        <w:rPr>
          <w:rFonts w:ascii="Times New Roman" w:hAnsi="Times New Roman"/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1"/>
        <w:gridCol w:w="3095"/>
        <w:gridCol w:w="3685"/>
        <w:gridCol w:w="1985"/>
        <w:gridCol w:w="1701"/>
        <w:gridCol w:w="1842"/>
        <w:gridCol w:w="2127"/>
      </w:tblGrid>
      <w:tr w:rsidR="00CB12BC" w:rsidRPr="0078375D" w:rsidTr="00B93B0D">
        <w:tc>
          <w:tcPr>
            <w:tcW w:w="15276" w:type="dxa"/>
            <w:gridSpan w:val="7"/>
          </w:tcPr>
          <w:p w:rsidR="00CB12BC" w:rsidRPr="00754523" w:rsidRDefault="00CB12BC" w:rsidP="007545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54523">
              <w:rPr>
                <w:rFonts w:ascii="Times New Roman" w:hAnsi="Times New Roman"/>
                <w:b/>
                <w:sz w:val="24"/>
                <w:szCs w:val="24"/>
              </w:rPr>
              <w:t>1.2.1. Мемориальные комплексы, посвященные событиям военной истории</w:t>
            </w:r>
            <w:r w:rsidR="00036F87">
              <w:rPr>
                <w:rFonts w:ascii="Times New Roman" w:hAnsi="Times New Roman"/>
                <w:b/>
                <w:sz w:val="24"/>
                <w:szCs w:val="24"/>
              </w:rPr>
              <w:t xml:space="preserve"> (12 объектов )</w:t>
            </w:r>
          </w:p>
          <w:p w:rsidR="00CB12BC" w:rsidRPr="0078375D" w:rsidRDefault="00036F87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(12)</w:t>
            </w:r>
          </w:p>
        </w:tc>
      </w:tr>
      <w:tr w:rsidR="00CB12BC" w:rsidRPr="0078375D" w:rsidTr="00D55B9E">
        <w:tc>
          <w:tcPr>
            <w:tcW w:w="84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№п/п</w:t>
            </w:r>
          </w:p>
        </w:tc>
        <w:tc>
          <w:tcPr>
            <w:tcW w:w="3095" w:type="dxa"/>
          </w:tcPr>
          <w:p w:rsidR="00CB12BC" w:rsidRPr="0078375D" w:rsidRDefault="00961C62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Фотография</w:t>
            </w:r>
          </w:p>
        </w:tc>
        <w:tc>
          <w:tcPr>
            <w:tcW w:w="36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Адрес объекта</w:t>
            </w:r>
          </w:p>
        </w:tc>
        <w:tc>
          <w:tcPr>
            <w:tcW w:w="170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Дата создания</w:t>
            </w:r>
          </w:p>
        </w:tc>
        <w:tc>
          <w:tcPr>
            <w:tcW w:w="1842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Автор (авторы)</w:t>
            </w:r>
          </w:p>
        </w:tc>
        <w:tc>
          <w:tcPr>
            <w:tcW w:w="2127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Статус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(при наличии)</w:t>
            </w:r>
          </w:p>
        </w:tc>
      </w:tr>
      <w:tr w:rsidR="00CB12BC" w:rsidRPr="0078375D" w:rsidTr="00D55B9E">
        <w:trPr>
          <w:trHeight w:val="2967"/>
        </w:trPr>
        <w:tc>
          <w:tcPr>
            <w:tcW w:w="84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95" w:type="dxa"/>
          </w:tcPr>
          <w:p w:rsidR="00CB12BC" w:rsidRPr="0078375D" w:rsidRDefault="0041370E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885950" cy="1628775"/>
                  <wp:effectExtent l="0" t="0" r="0" b="0"/>
                  <wp:docPr id="20" name="Рисунок 109" descr="Vechnyj-ogon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 descr="Vechnyj-ogon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Мемориальный комплекс «Братская могила и могила Неизвестного солдата с Вечным огнем Славы»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в составе: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 могила неизвестного солдата с вечным огнем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 Братская могила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(захоронение активных участников революционного движения и Гражданской войны,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lastRenderedPageBreak/>
              <w:t>видных партийных и государственные деятелей Карельской АССР, героев Великой Отечественной войны)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 мемориальный камень в память о борцах революции 1917 года</w:t>
            </w:r>
          </w:p>
        </w:tc>
        <w:tc>
          <w:tcPr>
            <w:tcW w:w="19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lastRenderedPageBreak/>
              <w:t>пл. Ленина</w:t>
            </w:r>
          </w:p>
        </w:tc>
        <w:tc>
          <w:tcPr>
            <w:tcW w:w="170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1969 г.</w:t>
            </w:r>
          </w:p>
        </w:tc>
        <w:tc>
          <w:tcPr>
            <w:tcW w:w="1842" w:type="dxa"/>
            <w:shd w:val="clear" w:color="auto" w:fill="auto"/>
          </w:tcPr>
          <w:p w:rsidR="00650DFE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архитекторы </w:t>
            </w:r>
          </w:p>
          <w:p w:rsidR="00650DFE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Э.Ф. Андреев и </w:t>
            </w:r>
          </w:p>
          <w:p w:rsidR="00650DFE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Э.В. Воскресенский, скульпторы</w:t>
            </w:r>
          </w:p>
          <w:p w:rsidR="00650DFE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Э.А. Акулов и 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Л.К. Давидян</w:t>
            </w:r>
          </w:p>
        </w:tc>
        <w:tc>
          <w:tcPr>
            <w:tcW w:w="2127" w:type="dxa"/>
            <w:shd w:val="clear" w:color="auto" w:fill="auto"/>
          </w:tcPr>
          <w:p w:rsidR="00CB12BC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истории - объект культурного наследия регионального значения</w:t>
            </w:r>
          </w:p>
          <w:p w:rsidR="00753E76" w:rsidRPr="0078375D" w:rsidRDefault="00753E76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CB12BC" w:rsidRPr="0078375D" w:rsidTr="00D55B9E">
        <w:trPr>
          <w:trHeight w:val="1667"/>
        </w:trPr>
        <w:tc>
          <w:tcPr>
            <w:tcW w:w="841" w:type="dxa"/>
            <w:vMerge w:val="restart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095" w:type="dxa"/>
            <w:vMerge w:val="restart"/>
          </w:tcPr>
          <w:p w:rsidR="00CB12BC" w:rsidRPr="0078375D" w:rsidRDefault="0041370E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1638300"/>
                  <wp:effectExtent l="0" t="0" r="0" b="0"/>
                  <wp:docPr id="21" name="Рисунок 108" descr="МемориалВоинамКарельскогоФрон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8" descr="МемориалВоинамКарельскогоФрон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Мемориальный комплекс «Аллея Памяти и Славы» в честь воинов Карельского фронта, партизан и подпольщиков Карелии</w:t>
            </w: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-памятник воинам, партизанам и подпольщикам Карелии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Перекресток ул. Энгельса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ул. Гоголя</w:t>
            </w:r>
          </w:p>
        </w:tc>
        <w:tc>
          <w:tcPr>
            <w:tcW w:w="170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2000 г.</w:t>
            </w:r>
          </w:p>
        </w:tc>
        <w:tc>
          <w:tcPr>
            <w:tcW w:w="1842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архитектор Е.А. Карманов, художник Г.В. Иванов</w:t>
            </w:r>
          </w:p>
        </w:tc>
        <w:tc>
          <w:tcPr>
            <w:tcW w:w="2127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D55B9E">
        <w:trPr>
          <w:trHeight w:val="845"/>
        </w:trPr>
        <w:tc>
          <w:tcPr>
            <w:tcW w:w="841" w:type="dxa"/>
            <w:vMerge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vMerge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-галерея из 9 стел, посвященных воинским и партизанским подразделениям. Действовавшим на Карельском фронте</w:t>
            </w:r>
          </w:p>
        </w:tc>
        <w:tc>
          <w:tcPr>
            <w:tcW w:w="1985" w:type="dxa"/>
            <w:vMerge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2015 г.</w:t>
            </w:r>
          </w:p>
        </w:tc>
        <w:tc>
          <w:tcPr>
            <w:tcW w:w="1842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архитектор А.А. Савельев, художник В.П. Лобанов</w:t>
            </w:r>
          </w:p>
        </w:tc>
        <w:tc>
          <w:tcPr>
            <w:tcW w:w="2127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34E4F" w:rsidRPr="0078375D" w:rsidTr="00D55B9E">
        <w:trPr>
          <w:trHeight w:val="2420"/>
        </w:trPr>
        <w:tc>
          <w:tcPr>
            <w:tcW w:w="841" w:type="dxa"/>
            <w:shd w:val="clear" w:color="auto" w:fill="auto"/>
          </w:tcPr>
          <w:p w:rsidR="00334E4F" w:rsidRPr="0078375D" w:rsidRDefault="009C54C6" w:rsidP="00334E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095" w:type="dxa"/>
          </w:tcPr>
          <w:p w:rsidR="00334E4F" w:rsidRPr="002F7E0D" w:rsidRDefault="0041370E" w:rsidP="00334E4F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66900" cy="1314450"/>
                  <wp:effectExtent l="0" t="0" r="0" b="0"/>
                  <wp:docPr id="2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4E4F" w:rsidRPr="00666DAA" w:rsidRDefault="00334E4F" w:rsidP="00334E4F">
            <w:pPr>
              <w:spacing w:after="42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Мемориальный комплекс </w:t>
            </w:r>
          </w:p>
          <w:p w:rsidR="00334E4F" w:rsidRPr="00666DAA" w:rsidRDefault="00334E4F" w:rsidP="00334E4F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«Галерея Героев Советского Союза –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уроженцев Карелии</w:t>
            </w:r>
            <w:r w:rsidRPr="00666DA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»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4E4F" w:rsidRPr="00666DAA" w:rsidRDefault="00334E4F" w:rsidP="00334E4F">
            <w:pPr>
              <w:spacing w:after="3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аллея Героев, парк </w:t>
            </w:r>
          </w:p>
          <w:p w:rsidR="00334E4F" w:rsidRPr="00666DAA" w:rsidRDefault="00334E4F" w:rsidP="00334E4F">
            <w:pPr>
              <w:spacing w:after="35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Пятидесятилетия </w:t>
            </w:r>
          </w:p>
          <w:p w:rsidR="00334E4F" w:rsidRPr="00666DAA" w:rsidRDefault="00334E4F" w:rsidP="00334E4F">
            <w:pPr>
              <w:spacing w:after="35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Пионерской Организации </w:t>
            </w:r>
          </w:p>
          <w:p w:rsidR="00334E4F" w:rsidRPr="00666DAA" w:rsidRDefault="00334E4F" w:rsidP="00334E4F">
            <w:pPr>
              <w:spacing w:after="35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(со стороны пересечения </w:t>
            </w:r>
          </w:p>
          <w:p w:rsidR="00334E4F" w:rsidRPr="00666DAA" w:rsidRDefault="00334E4F" w:rsidP="00334E4F">
            <w:pPr>
              <w:spacing w:after="33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Красной улицы и улицы </w:t>
            </w:r>
          </w:p>
          <w:p w:rsidR="00334E4F" w:rsidRPr="00666DAA" w:rsidRDefault="00334E4F" w:rsidP="00334E4F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Антикайнена)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4E4F" w:rsidRPr="00666DAA" w:rsidRDefault="00AF5F6E" w:rsidP="00334E4F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1997 г.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4E4F" w:rsidRPr="00666DAA" w:rsidRDefault="00334E4F" w:rsidP="00334E4F">
            <w:pPr>
              <w:spacing w:after="2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Воскресенский Эрнст Владимирович, </w:t>
            </w:r>
          </w:p>
          <w:p w:rsidR="00334E4F" w:rsidRPr="00666DAA" w:rsidRDefault="00334E4F" w:rsidP="00334E4F">
            <w:pPr>
              <w:spacing w:after="2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Давидян Людвиг Карапетович, </w:t>
            </w:r>
          </w:p>
          <w:p w:rsidR="00334E4F" w:rsidRPr="00666DAA" w:rsidRDefault="00334E4F" w:rsidP="00334E4F">
            <w:pPr>
              <w:spacing w:after="30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Григорян Эдуард Сергеевич, </w:t>
            </w:r>
          </w:p>
          <w:p w:rsidR="00334E4F" w:rsidRPr="00666DAA" w:rsidRDefault="00334E4F" w:rsidP="00334E4F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Губин Юрий </w:t>
            </w:r>
          </w:p>
        </w:tc>
        <w:tc>
          <w:tcPr>
            <w:tcW w:w="2127" w:type="dxa"/>
            <w:shd w:val="clear" w:color="auto" w:fill="auto"/>
          </w:tcPr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34E4F" w:rsidRPr="0078375D" w:rsidTr="00D55B9E">
        <w:trPr>
          <w:trHeight w:val="2420"/>
        </w:trPr>
        <w:tc>
          <w:tcPr>
            <w:tcW w:w="841" w:type="dxa"/>
            <w:shd w:val="clear" w:color="auto" w:fill="auto"/>
          </w:tcPr>
          <w:p w:rsidR="00334E4F" w:rsidRPr="0078375D" w:rsidRDefault="009C54C6" w:rsidP="00334E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334E4F" w:rsidRPr="0078375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334E4F" w:rsidRPr="0078375D" w:rsidRDefault="0041370E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1638300"/>
                  <wp:effectExtent l="0" t="0" r="0" b="0"/>
                  <wp:docPr id="22" name="Рисунок 107" descr="201210100436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" descr="201210100436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Мемориальный комплекс</w:t>
            </w:r>
          </w:p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к 50-летию Победы </w:t>
            </w:r>
          </w:p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ул. Московская – бульвар Победы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в составе:</w:t>
            </w:r>
          </w:p>
          <w:p w:rsidR="00334E4F" w:rsidRPr="002C2183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2183">
              <w:rPr>
                <w:rFonts w:ascii="Times New Roman" w:hAnsi="Times New Roman"/>
                <w:sz w:val="24"/>
                <w:szCs w:val="24"/>
              </w:rPr>
              <w:t>-Памятный знак «Птица счастья»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2183">
              <w:rPr>
                <w:rFonts w:ascii="Times New Roman" w:hAnsi="Times New Roman"/>
                <w:sz w:val="24"/>
                <w:szCs w:val="24"/>
              </w:rPr>
              <w:t>-Галерея городов-героев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ул. Московская. Бульвар Победы </w:t>
            </w:r>
          </w:p>
        </w:tc>
        <w:tc>
          <w:tcPr>
            <w:tcW w:w="1701" w:type="dxa"/>
            <w:shd w:val="clear" w:color="auto" w:fill="auto"/>
          </w:tcPr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1995 г.</w:t>
            </w:r>
          </w:p>
        </w:tc>
        <w:tc>
          <w:tcPr>
            <w:tcW w:w="1842" w:type="dxa"/>
            <w:shd w:val="clear" w:color="auto" w:fill="auto"/>
          </w:tcPr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архитекторы 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А.В. Маричева, А.Ю. Кобяка, 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И.В. Мазалова,</w:t>
            </w:r>
          </w:p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Н.Р. Молчанова, </w:t>
            </w:r>
          </w:p>
          <w:p w:rsidR="00334E4F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В. Стрепетова</w:t>
            </w:r>
          </w:p>
        </w:tc>
        <w:tc>
          <w:tcPr>
            <w:tcW w:w="2127" w:type="dxa"/>
            <w:shd w:val="clear" w:color="auto" w:fill="auto"/>
          </w:tcPr>
          <w:p w:rsidR="00334E4F" w:rsidRPr="0078375D" w:rsidRDefault="00334E4F" w:rsidP="00334E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095" w:type="dxa"/>
          </w:tcPr>
          <w:p w:rsidR="00F0396D" w:rsidRDefault="0041370E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6E5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57500" cy="1838325"/>
                  <wp:effectExtent l="0" t="0" r="0" b="0"/>
                  <wp:docPr id="23" name="Рисунок 23" descr="пограничникам Карел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пограничникам Карел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 w:right="70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Мемориальный комплекс </w:t>
            </w:r>
            <w:r w:rsidRPr="00666DAA">
              <w:rPr>
                <w:rFonts w:ascii="Times New Roman" w:eastAsia="Times New Roman" w:hAnsi="Times New Roman"/>
                <w:b/>
                <w:sz w:val="24"/>
                <w:szCs w:val="24"/>
              </w:rPr>
              <w:t>пограничникам Карелии</w:t>
            </w: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площадь Кайманова, бульвар Победы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2010 </w:t>
            </w: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F0396D" w:rsidRDefault="00F0396D" w:rsidP="00F0396D">
            <w:pPr>
              <w:ind w:left="5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F0396D">
              <w:rPr>
                <w:rFonts w:ascii="Times New Roman" w:eastAsia="Times New Roman" w:hAnsi="Times New Roman"/>
                <w:sz w:val="24"/>
                <w:szCs w:val="24"/>
              </w:rPr>
              <w:t xml:space="preserve">Е.Г. Таев, </w:t>
            </w:r>
          </w:p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F0396D">
              <w:rPr>
                <w:rFonts w:ascii="Times New Roman" w:eastAsia="Times New Roman" w:hAnsi="Times New Roman"/>
                <w:sz w:val="24"/>
                <w:szCs w:val="24"/>
              </w:rPr>
              <w:t>В.П. Лобанов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vMerge w:val="restart"/>
            <w:shd w:val="clear" w:color="auto" w:fill="auto"/>
          </w:tcPr>
          <w:p w:rsidR="00F0396D" w:rsidRPr="0078375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095" w:type="dxa"/>
            <w:vMerge w:val="restart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41370E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790700"/>
                  <wp:effectExtent l="0" t="0" r="0" b="0"/>
                  <wp:docPr id="24" name="Рисунок 106" descr="1200px-Military_monument,_Petrozavodsk_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6" descr="1200px-Military_monument,_Petrozavodsk_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Мемориал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 составе: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Берег р. Неглинки, переулок Северный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1992 г.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vMerge w:val="restart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архитектор Н.П. Тришков, скульптор М.П. Коппалев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rPr>
          <w:trHeight w:val="589"/>
        </w:trPr>
        <w:tc>
          <w:tcPr>
            <w:tcW w:w="841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vMerge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Монумент «Чёрный тюльпан» в память о карельских воинах, погибших в Афганистане</w:t>
            </w:r>
          </w:p>
        </w:tc>
        <w:tc>
          <w:tcPr>
            <w:tcW w:w="1985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rPr>
          <w:trHeight w:val="617"/>
        </w:trPr>
        <w:tc>
          <w:tcPr>
            <w:tcW w:w="841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vMerge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Памятный знак Боевая машина десанта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БМД-1</w:t>
            </w:r>
          </w:p>
        </w:tc>
        <w:tc>
          <w:tcPr>
            <w:tcW w:w="1985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2016 г.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vMerge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Герою Советского Союза В.Ф. Маргелову</w:t>
            </w:r>
          </w:p>
        </w:tc>
        <w:tc>
          <w:tcPr>
            <w:tcW w:w="1985" w:type="dxa"/>
            <w:vMerge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изготовлен в мастерской скульптора Михаила Сердюкова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Pr="0078375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F0396D" w:rsidRPr="00C6295F" w:rsidRDefault="0041370E" w:rsidP="00F0396D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9275" cy="1152525"/>
                  <wp:effectExtent l="0" t="0" r="0" b="0"/>
                  <wp:docPr id="25" name="Рисунок 25" descr="Зарецк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Зарецк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3646">
              <w:rPr>
                <w:rFonts w:ascii="Times New Roman" w:hAnsi="Times New Roman"/>
                <w:sz w:val="24"/>
                <w:szCs w:val="24"/>
              </w:rPr>
              <w:t>Мемориальный комплекс «Братская могила  советских воинов»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3646">
              <w:rPr>
                <w:rFonts w:ascii="Times New Roman" w:hAnsi="Times New Roman"/>
                <w:sz w:val="24"/>
                <w:szCs w:val="24"/>
              </w:rPr>
              <w:t>Зарецкое кладбище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Объект культурного наследия (памятник истории) регионального значения</w:t>
            </w: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Pr="0078375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F0396D" w:rsidRPr="00C6295F" w:rsidRDefault="0041370E" w:rsidP="00F0396D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52625" cy="1314450"/>
                  <wp:effectExtent l="0" t="0" r="0" b="0"/>
                  <wp:docPr id="26" name="Рисунок 26" descr="П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Пес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Мемориальный комплекс героическим защитникам Петрозаводска </w:t>
            </w:r>
          </w:p>
        </w:tc>
        <w:tc>
          <w:tcPr>
            <w:tcW w:w="1985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3A25">
              <w:rPr>
                <w:rFonts w:ascii="Times New Roman" w:hAnsi="Times New Roman"/>
                <w:sz w:val="24"/>
                <w:szCs w:val="24"/>
              </w:rPr>
              <w:t>Соломенское шоссе, кладбище «Пески»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26683D" w:rsidRDefault="00F0396D" w:rsidP="00F0396D">
            <w:pPr>
              <w:rPr>
                <w:rFonts w:ascii="Times New Roman" w:hAnsi="Times New Roman"/>
              </w:rPr>
            </w:pPr>
            <w:r w:rsidRPr="0026683D">
              <w:rPr>
                <w:rFonts w:ascii="Times New Roman" w:hAnsi="Times New Roman"/>
              </w:rPr>
              <w:t>Объект культурного наследия (памятник истории) регионального значения</w:t>
            </w: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Pr="0078375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F0396D" w:rsidRPr="00C6295F" w:rsidRDefault="0041370E" w:rsidP="00F0396D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9275" cy="1219200"/>
                  <wp:effectExtent l="0" t="0" r="0" b="0"/>
                  <wp:docPr id="27" name="Рисунок 27" descr="Мемориал узника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Мемориал узника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5FEB">
              <w:rPr>
                <w:rFonts w:ascii="Times New Roman" w:hAnsi="Times New Roman"/>
                <w:sz w:val="24"/>
                <w:szCs w:val="24"/>
              </w:rPr>
              <w:t>Мемориальный комплекс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«Кладбище советских людей, замученных в финских концлагерях(1941-1944г.г.)</w:t>
            </w:r>
          </w:p>
        </w:tc>
        <w:tc>
          <w:tcPr>
            <w:tcW w:w="1985" w:type="dxa"/>
            <w:shd w:val="clear" w:color="auto" w:fill="auto"/>
          </w:tcPr>
          <w:p w:rsidR="00F0396D" w:rsidRPr="00753A25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61CF">
              <w:rPr>
                <w:rFonts w:ascii="Times New Roman" w:hAnsi="Times New Roman"/>
                <w:sz w:val="24"/>
                <w:szCs w:val="24"/>
              </w:rPr>
              <w:t>Соломенское шоссе, кладбище «Пески»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26683D" w:rsidRDefault="00F0396D" w:rsidP="00F0396D">
            <w:pPr>
              <w:rPr>
                <w:rFonts w:ascii="Times New Roman" w:hAnsi="Times New Roman"/>
              </w:rPr>
            </w:pPr>
            <w:r w:rsidRPr="0026683D">
              <w:rPr>
                <w:rFonts w:ascii="Times New Roman" w:hAnsi="Times New Roman"/>
              </w:rPr>
              <w:t>Объект культурного наследия (памятник истории) регионального значения</w:t>
            </w: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Pr="0078375D" w:rsidRDefault="00961C62" w:rsidP="00961C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F0396D" w:rsidRDefault="0041370E" w:rsidP="00F0396D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9275" cy="1219200"/>
                  <wp:effectExtent l="0" t="0" r="0" b="0"/>
                  <wp:docPr id="28" name="Рисунок 28" descr="узн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узни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35FEB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66C76">
              <w:rPr>
                <w:rFonts w:ascii="Times New Roman" w:hAnsi="Times New Roman"/>
                <w:sz w:val="24"/>
                <w:szCs w:val="24"/>
              </w:rPr>
              <w:t>Кладбище советских граждан, замученных в финских концентрационных лагерях (1941—1944 гг.)</w:t>
            </w:r>
          </w:p>
        </w:tc>
        <w:tc>
          <w:tcPr>
            <w:tcW w:w="1985" w:type="dxa"/>
            <w:shd w:val="clear" w:color="auto" w:fill="auto"/>
          </w:tcPr>
          <w:p w:rsidR="00F0396D" w:rsidRPr="00FB61CF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66C76">
              <w:rPr>
                <w:rFonts w:ascii="Times New Roman" w:hAnsi="Times New Roman"/>
                <w:sz w:val="24"/>
                <w:szCs w:val="24"/>
              </w:rPr>
              <w:t>Соломенское шоссе, кладбище «Пески»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26683D" w:rsidRDefault="00F0396D" w:rsidP="00F0396D">
            <w:pPr>
              <w:rPr>
                <w:rFonts w:ascii="Times New Roman" w:hAnsi="Times New Roman"/>
              </w:rPr>
            </w:pPr>
            <w:r w:rsidRPr="007528A2">
              <w:rPr>
                <w:rFonts w:ascii="Times New Roman" w:hAnsi="Times New Roman"/>
              </w:rPr>
              <w:t>Объект культурного наследия (памятник истории) регионального значения</w:t>
            </w: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Pr="0078375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</w:tcPr>
          <w:p w:rsidR="00F0396D" w:rsidRPr="00C6295F" w:rsidRDefault="0041370E" w:rsidP="00F0396D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7850" cy="1390650"/>
                  <wp:effectExtent l="0" t="0" r="0" b="0"/>
                  <wp:docPr id="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90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35FEB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Братская могила советских воинов (Обелиск Славы)</w:t>
            </w:r>
          </w:p>
        </w:tc>
        <w:tc>
          <w:tcPr>
            <w:tcW w:w="1985" w:type="dxa"/>
            <w:shd w:val="clear" w:color="auto" w:fill="auto"/>
          </w:tcPr>
          <w:p w:rsidR="00F0396D" w:rsidRPr="00FB61CF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Соломенное, Петрозаводское шоссе. 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26683D" w:rsidRDefault="00F0396D" w:rsidP="00F0396D">
            <w:pPr>
              <w:rPr>
                <w:rFonts w:ascii="Times New Roman" w:hAnsi="Times New Roman"/>
              </w:rPr>
            </w:pPr>
            <w:r w:rsidRPr="0026683D">
              <w:rPr>
                <w:rFonts w:ascii="Times New Roman" w:hAnsi="Times New Roman"/>
              </w:rPr>
              <w:t>Объект культурного наследия (памятник истории) регионального значения</w:t>
            </w:r>
          </w:p>
        </w:tc>
      </w:tr>
      <w:tr w:rsidR="00F0396D" w:rsidRPr="0078375D" w:rsidTr="00D55B9E">
        <w:trPr>
          <w:trHeight w:val="351"/>
        </w:trPr>
        <w:tc>
          <w:tcPr>
            <w:tcW w:w="841" w:type="dxa"/>
            <w:shd w:val="clear" w:color="auto" w:fill="auto"/>
          </w:tcPr>
          <w:p w:rsidR="00F0396D" w:rsidRDefault="00961C62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  <w:r w:rsidR="00F039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41370E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" name="AutoShape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0059F40" id="AutoShape 2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ki2rw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Ahnki2rwIAALgFAAAOAAAAAAAAAAAA&#10;AAAAAC4CAABkcnMvZTJvRG9jLnhtbFBLAQItABQABgAIAAAAIQBMoOks2AAAAAMBAAAPAAAAAAAA&#10;AAAAAAAAAAkFAABkcnMvZG93bnJldi54bWxQSwUGAAAAAAQABADzAAAAD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2E7D5D">
              <w:rPr>
                <w:noProof/>
                <w:lang w:eastAsia="ru-RU"/>
              </w:rPr>
              <w:drawing>
                <wp:inline distT="0" distB="0" distL="0" distR="0">
                  <wp:extent cx="2247900" cy="2476500"/>
                  <wp:effectExtent l="0" t="0" r="0" b="0"/>
                  <wp:docPr id="30" name="Рисунок 30" descr="Стела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тела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42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Стела </w:t>
            </w:r>
            <w:r w:rsidRPr="00334E4F">
              <w:rPr>
                <w:rFonts w:ascii="Times New Roman" w:eastAsia="Times New Roman" w:hAnsi="Times New Roman"/>
                <w:sz w:val="24"/>
                <w:szCs w:val="24"/>
              </w:rPr>
              <w:t>и барельефы</w:t>
            </w:r>
          </w:p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«Петрозаводск – город воинской славы» 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34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аллея Воинской Славы </w:t>
            </w:r>
          </w:p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(рядом с площадью Кирова)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2020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31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Салават </w:t>
            </w:r>
            <w:r w:rsidR="002E7D5D" w:rsidRPr="002E7D5D">
              <w:rPr>
                <w:rFonts w:ascii="Times New Roman" w:eastAsia="Times New Roman" w:hAnsi="Times New Roman"/>
                <w:sz w:val="24"/>
                <w:szCs w:val="24"/>
              </w:rPr>
              <w:t>Щербаков</w:t>
            </w:r>
          </w:p>
          <w:p w:rsidR="00F0396D" w:rsidRPr="00666DAA" w:rsidRDefault="002E7D5D" w:rsidP="00F0396D">
            <w:pPr>
              <w:spacing w:after="2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2E7D5D">
              <w:rPr>
                <w:rFonts w:ascii="Times New Roman" w:eastAsia="Times New Roman" w:hAnsi="Times New Roman"/>
                <w:sz w:val="24"/>
                <w:szCs w:val="24"/>
              </w:rPr>
              <w:t xml:space="preserve">Василий </w:t>
            </w:r>
            <w:r w:rsidR="00F0396D"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Перфильев, </w:t>
            </w:r>
          </w:p>
          <w:p w:rsidR="00F0396D" w:rsidRPr="00666DAA" w:rsidRDefault="002E7D5D" w:rsidP="00F0396D">
            <w:pPr>
              <w:spacing w:after="2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2E7D5D">
              <w:rPr>
                <w:rFonts w:ascii="Times New Roman" w:eastAsia="Times New Roman" w:hAnsi="Times New Roman"/>
                <w:sz w:val="24"/>
                <w:szCs w:val="24"/>
              </w:rPr>
              <w:t xml:space="preserve">Игорь </w:t>
            </w:r>
            <w:r w:rsidR="00F0396D"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Воскресенский </w:t>
            </w:r>
          </w:p>
          <w:p w:rsidR="00F0396D" w:rsidRDefault="002E7D5D" w:rsidP="00F0396D">
            <w:pPr>
              <w:spacing w:after="31" w:line="240" w:lineRule="auto"/>
              <w:ind w:left="5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E7D5D">
              <w:rPr>
                <w:rFonts w:ascii="Times New Roman" w:eastAsia="Times New Roman" w:hAnsi="Times New Roman"/>
                <w:sz w:val="24"/>
                <w:szCs w:val="24"/>
              </w:rPr>
              <w:t xml:space="preserve">Галия </w:t>
            </w:r>
            <w:r w:rsidR="00F0396D"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Ишкильдина </w:t>
            </w:r>
          </w:p>
          <w:p w:rsidR="00F0396D" w:rsidRPr="00666DAA" w:rsidRDefault="00F0396D" w:rsidP="002E7D5D">
            <w:pPr>
              <w:spacing w:after="31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Александр </w:t>
            </w:r>
            <w:r w:rsidR="002E7D5D" w:rsidRPr="002E7D5D">
              <w:rPr>
                <w:rFonts w:ascii="Times New Roman" w:eastAsia="Times New Roman" w:hAnsi="Times New Roman"/>
                <w:sz w:val="24"/>
                <w:szCs w:val="24"/>
              </w:rPr>
              <w:t>Савельев</w:t>
            </w:r>
          </w:p>
        </w:tc>
        <w:tc>
          <w:tcPr>
            <w:tcW w:w="2127" w:type="dxa"/>
            <w:shd w:val="clear" w:color="auto" w:fill="auto"/>
          </w:tcPr>
          <w:p w:rsidR="00F0396D" w:rsidRPr="0026683D" w:rsidRDefault="00F0396D" w:rsidP="00F0396D">
            <w:pPr>
              <w:rPr>
                <w:rFonts w:ascii="Times New Roman" w:hAnsi="Times New Roman"/>
              </w:rPr>
            </w:pPr>
          </w:p>
        </w:tc>
      </w:tr>
      <w:tr w:rsidR="00F0396D" w:rsidRPr="0078375D" w:rsidTr="00B93B0D">
        <w:tc>
          <w:tcPr>
            <w:tcW w:w="15276" w:type="dxa"/>
            <w:gridSpan w:val="7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0396D" w:rsidRPr="0078375D" w:rsidRDefault="00C41D00" w:rsidP="00F039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</w:t>
            </w:r>
            <w:r w:rsidR="00F0396D" w:rsidRPr="0078375D">
              <w:rPr>
                <w:rFonts w:ascii="Times New Roman" w:hAnsi="Times New Roman"/>
                <w:b/>
                <w:sz w:val="24"/>
                <w:szCs w:val="24"/>
              </w:rPr>
              <w:t>2.2. Памятники и памятные знаки, посвященные героям и событиям военной истории</w:t>
            </w:r>
            <w:r w:rsidR="00036F87">
              <w:rPr>
                <w:rFonts w:ascii="Times New Roman" w:hAnsi="Times New Roman"/>
                <w:b/>
                <w:sz w:val="24"/>
                <w:szCs w:val="24"/>
              </w:rPr>
              <w:t xml:space="preserve"> (30</w:t>
            </w:r>
            <w:r w:rsidR="00FC6356">
              <w:rPr>
                <w:rFonts w:ascii="Times New Roman" w:hAnsi="Times New Roman"/>
                <w:b/>
                <w:sz w:val="24"/>
                <w:szCs w:val="24"/>
              </w:rPr>
              <w:t xml:space="preserve"> объектов</w:t>
            </w:r>
            <w:r w:rsidR="00F0396D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2171700" cy="1628775"/>
                  <wp:effectExtent l="0" t="0" r="0" b="0"/>
                  <wp:docPr id="31" name="Рисунок 105" descr="Pamyatnik-Melentevoj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5" descr="Pamyatnik-Melentevoj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Памятник Марии Мелентьевой, Герою Советского Союза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ул. Мелентьевой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1978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скульптор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Л.Ф. Ланкинен</w:t>
            </w:r>
          </w:p>
        </w:tc>
        <w:tc>
          <w:tcPr>
            <w:tcW w:w="2127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искусства - объект культурного наследия регионального значения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(является объектом государственной охраны)</w:t>
            </w:r>
          </w:p>
        </w:tc>
      </w:tr>
      <w:tr w:rsidR="00F0396D" w:rsidRPr="0078375D" w:rsidTr="00D55B9E">
        <w:trPr>
          <w:trHeight w:val="557"/>
        </w:trPr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</w:tcPr>
          <w:p w:rsidR="00F0396D" w:rsidRPr="0078375D" w:rsidRDefault="0041370E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3500" cy="2686050"/>
                  <wp:effectExtent l="0" t="0" r="0" b="0"/>
                  <wp:docPr id="32" name="Рисунок 104" descr="zhuko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 descr="zhuko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Маршалу Г.К. Жукову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пл. Маршала Жукова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2000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Л.К. Давидян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2152650" cy="1609725"/>
                  <wp:effectExtent l="0" t="0" r="0" b="0"/>
                  <wp:docPr id="33" name="Рисунок 103" descr="Tank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 descr="Tank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Памятный знак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Танк Т-34, установленный в честь освобождения Петрозаводска от финских захватчиков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пр. Первомайский/ ул. Шотмана 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1969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истории - объект культурного наследия регионального значения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2171700" cy="1628775"/>
                  <wp:effectExtent l="0" t="0" r="0" b="0"/>
                  <wp:docPr id="34" name="Рисунок 102" descr="Rubezh-oboro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 descr="Rubezh-oboro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«Сулажгорские высоты».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Установлен в память об обороне Петрозаводска в 1919 году от финских интервентов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Пряжинское шоссе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1987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архитектор </w:t>
            </w:r>
          </w:p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Н.Н. Овчинников, инженер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Е.Н. Овсянников</w:t>
            </w:r>
          </w:p>
        </w:tc>
        <w:tc>
          <w:tcPr>
            <w:tcW w:w="2127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памятное место – объект культурного наследия регионального значения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53E76">
              <w:rPr>
                <w:rFonts w:ascii="Times New Roman" w:hAnsi="Times New Roman"/>
                <w:sz w:val="24"/>
                <w:szCs w:val="24"/>
              </w:rPr>
              <w:t>(является объектом государственной охраны)</w:t>
            </w: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533525"/>
                  <wp:effectExtent l="0" t="0" r="0" b="0"/>
                  <wp:docPr id="35" name="Рисунок 101" descr="big-56a8b17dff936759a103ef21-56de82abeb0ab-1bdt0lb-lbcv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1" descr="big-56a8b17dff936759a103ef21-56de82abeb0ab-1bdt0lb-lbcv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воинам Олонецких полков и народных ополчений</w:t>
            </w:r>
          </w:p>
        </w:tc>
        <w:tc>
          <w:tcPr>
            <w:tcW w:w="1985" w:type="dxa"/>
            <w:shd w:val="clear" w:color="auto" w:fill="auto"/>
          </w:tcPr>
          <w:p w:rsidR="00F0396D" w:rsidRPr="007C085A" w:rsidRDefault="00F0396D" w:rsidP="00F0396D">
            <w:pPr>
              <w:spacing w:after="0" w:line="240" w:lineRule="auto"/>
              <w:rPr>
                <w:rFonts w:ascii="Times New Roman" w:hAnsi="Times New Roman"/>
              </w:rPr>
            </w:pPr>
            <w:r w:rsidRPr="007C085A">
              <w:rPr>
                <w:rFonts w:ascii="Times New Roman" w:hAnsi="Times New Roman"/>
              </w:rPr>
              <w:t>Пер</w:t>
            </w:r>
            <w:r>
              <w:rPr>
                <w:rFonts w:ascii="Times New Roman" w:hAnsi="Times New Roman"/>
              </w:rPr>
              <w:t xml:space="preserve">есечение ул. Луначарского и ул. </w:t>
            </w:r>
            <w:r w:rsidRPr="007C085A">
              <w:rPr>
                <w:rFonts w:ascii="Times New Roman" w:hAnsi="Times New Roman"/>
              </w:rPr>
              <w:t>Промышленной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2012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проект – 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color w:val="000000"/>
                <w:sz w:val="24"/>
                <w:szCs w:val="24"/>
              </w:rPr>
              <w:t>В.П. Лобанов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00275" cy="1343025"/>
                  <wp:effectExtent l="0" t="0" r="0" b="0"/>
                  <wp:docPr id="36" name="Рисунок 99" descr="desant-flotil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 descr="desant-flotil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морякам Онежской военной флотилии -памятное место, где высадился десант Онежской военной флотилии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Онежская набережная, пирс Речного вокзала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2004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художник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В.П. Лобанов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00275" cy="1466850"/>
                  <wp:effectExtent l="0" t="0" r="0" b="0"/>
                  <wp:docPr id="37" name="Рисунок 98" descr="738-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 descr="738-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222222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Паровоз-памятник </w:t>
            </w:r>
            <w:r w:rsidRPr="0078375D">
              <w:rPr>
                <w:rFonts w:ascii="Times New Roman" w:eastAsia="Times New Roman" w:hAnsi="Times New Roman"/>
                <w:color w:val="222222"/>
                <w:sz w:val="24"/>
                <w:szCs w:val="24"/>
                <w:lang w:eastAsia="ru-RU"/>
              </w:rPr>
              <w:t>Эр 738-47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Перрон железнодорожного вокзала ст. Петрозаводск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1987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914525" cy="1438275"/>
                  <wp:effectExtent l="0" t="0" r="0" b="0"/>
                  <wp:docPr id="38" name="Рисунок 97" descr="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 descr="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203FC4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03FC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Памятный знак в честь бойцов и командиров 272-й стрелковой дивизии, павших при обороне столицы Карелии в сентябре 1941 года </w:t>
            </w:r>
          </w:p>
        </w:tc>
        <w:tc>
          <w:tcPr>
            <w:tcW w:w="1985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Берег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р. Неглинка (территория около ТРЦ "Лотос Плаза")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866900" cy="1590675"/>
                  <wp:effectExtent l="0" t="0" r="0" b="0"/>
                  <wp:docPr id="39" name="Рисунок 96" descr="12-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 descr="12-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Герою Советского Союза Василию Зайцеву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л. Зайцева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1987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Л.К. Давидян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57300" cy="1676400"/>
                  <wp:effectExtent l="0" t="0" r="0" b="0"/>
                  <wp:docPr id="40" name="Рисунок 95" descr="№12 Лисицина Ан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 descr="№12 Лисицина Ан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в честь Героя Советского Союза Анны Лисицыной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л. Лисицыной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1987 г.</w:t>
            </w:r>
          </w:p>
        </w:tc>
        <w:tc>
          <w:tcPr>
            <w:tcW w:w="1842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скульптор М.П. Коппалев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архитектор Е.А. Карманов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2343150"/>
                  <wp:effectExtent l="0" t="0" r="0" b="0"/>
                  <wp:docPr id="41" name="Рисунок 94" descr="varlamo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varlamo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Герою Советского Союза Н. Г. Варламову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л. Варламова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1982 г.(создан)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2013</w:t>
            </w:r>
            <w:r w:rsidRPr="0078375D">
              <w:t xml:space="preserve">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перевезен из п. Каменный Бор Сегежского района и установлен в Петрозаводске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А.А. Архипов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81225" cy="1457325"/>
                  <wp:effectExtent l="0" t="0" r="0" b="0"/>
                  <wp:docPr id="42" name="Рисунок 93" descr="SetWidth600-znak-zheleznodorozhnik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 descr="SetWidth600-znak-zheleznodorozhnik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(обелиск)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железнодорожникам Карелии за мужество и героизм в годы Великой Отечественной войны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ул. Анохина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62100" cy="2409825"/>
                  <wp:effectExtent l="0" t="0" r="0" b="0"/>
                  <wp:docPr id="43" name="Рисунок 92" descr="SetWidth600-merecko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 descr="SetWidth600-merecko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Памятник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Маршалу К.А. Мерецкову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Сквер Маршала Мерецкова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2005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М.П. Коппалев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447800"/>
                  <wp:effectExtent l="0" t="0" r="0" b="0"/>
                  <wp:docPr id="44" name="Рисунок 91" descr="9218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 descr="92181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медикам, погибшим на полях сражений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Лососинское шоссе (на территории Республиканской больницы им. В.А. Баранова)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2001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Ч. Шуквани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095625" cy="2057400"/>
                  <wp:effectExtent l="0" t="0" r="0" b="0"/>
                  <wp:docPr id="45" name="Рисунок 90" descr="№17 стела на проезде Тиде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 descr="№17 стела на проезде Тиде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Стела и памятная плита воинам, погибшим в боях по защите Петрозаводска от фашистских захватчиков в сентябре 1941 года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Проезд Тидена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автор неизвестен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«Лес Победы»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Парк 50-летия Пионерской Организации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2015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ind w:left="36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039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90675" cy="1266825"/>
                  <wp:effectExtent l="0" t="0" r="0" b="0"/>
                  <wp:docPr id="46" name="Рисунок 46" descr="памятник Яше Степанов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памятник Яше Степанов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38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Памятный знак </w:t>
            </w:r>
          </w:p>
          <w:p w:rsidR="00F0396D" w:rsidRPr="00F0396D" w:rsidRDefault="00F0396D" w:rsidP="00F0396D">
            <w:pPr>
              <w:ind w:left="5" w:right="221"/>
              <w:rPr>
                <w:rFonts w:ascii="Times New Roman" w:hAnsi="Times New Roman"/>
                <w:sz w:val="24"/>
                <w:szCs w:val="24"/>
              </w:rPr>
            </w:pPr>
            <w:r w:rsidRPr="00F0396D">
              <w:rPr>
                <w:rFonts w:ascii="Times New Roman" w:eastAsia="Times New Roman" w:hAnsi="Times New Roman"/>
                <w:sz w:val="24"/>
                <w:szCs w:val="24"/>
              </w:rPr>
              <w:t xml:space="preserve">Степанову Якову Константиновичу и бойцам истребительных батальонов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 w:right="94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аллея Якова Степанова, парк Каменный Бор (со стороны Степановского переулка)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22.09.2023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A83F45">
            <w:pPr>
              <w:spacing w:after="31" w:line="234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r w:rsidR="00A83F45">
              <w:rPr>
                <w:rFonts w:ascii="Times New Roman" w:eastAsia="Times New Roman" w:hAnsi="Times New Roman"/>
                <w:sz w:val="24"/>
                <w:szCs w:val="24"/>
              </w:rPr>
              <w:t>.Р.</w:t>
            </w: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57FCB">
              <w:rPr>
                <w:rFonts w:ascii="Times New Roman" w:eastAsia="Times New Roman" w:hAnsi="Times New Roman"/>
                <w:sz w:val="24"/>
                <w:szCs w:val="24"/>
              </w:rPr>
              <w:t>Ким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47875" cy="1533525"/>
                  <wp:effectExtent l="0" t="0" r="0" b="0"/>
                  <wp:docPr id="47" name="Рисунок 88" descr="sotrudnikam_mvd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 descr="sotrudnikam_mvd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сотрудникам правоохранительных органов, погибших при исполнении служебного долга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Пр. Карла Маркса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2008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Ч. Шуквани</w:t>
            </w: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2F7E0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0142DC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05050" cy="3333750"/>
                  <wp:effectExtent l="0" t="0" r="0" b="0"/>
                  <wp:docPr id="48" name="Рисунок 48" descr="памятник ФС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памятник ФС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 w:right="507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Обелиск </w:t>
            </w:r>
            <w:r w:rsidRPr="00666DA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сотрудникам органов безопасности Карелии – защитникам Отечества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36" w:line="228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площадь Защитников Отечества, бульвар Победы </w:t>
            </w:r>
          </w:p>
          <w:p w:rsidR="00F0396D" w:rsidRPr="00666DAA" w:rsidRDefault="00F0396D" w:rsidP="00F0396D">
            <w:pPr>
              <w:ind w:left="5" w:right="352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(со стороны набережной Варкауса, Московской улицы)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08.05.2018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0396D" w:rsidRPr="00666DAA" w:rsidRDefault="00F0396D" w:rsidP="00F0396D">
            <w:pPr>
              <w:spacing w:after="26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r w:rsidR="00A83F45">
              <w:rPr>
                <w:rFonts w:ascii="Times New Roman" w:eastAsia="Times New Roman" w:hAnsi="Times New Roman"/>
                <w:sz w:val="24"/>
                <w:szCs w:val="24"/>
              </w:rPr>
              <w:t>.Р.</w:t>
            </w:r>
            <w:r w:rsidRPr="00666DA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F0396D">
              <w:rPr>
                <w:rFonts w:ascii="Times New Roman" w:eastAsia="Times New Roman" w:hAnsi="Times New Roman"/>
                <w:sz w:val="24"/>
                <w:szCs w:val="24"/>
              </w:rPr>
              <w:t>Ким</w:t>
            </w:r>
          </w:p>
          <w:p w:rsidR="00F0396D" w:rsidRPr="00666DAA" w:rsidRDefault="00F0396D" w:rsidP="00F0396D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Default="0041370E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781175" cy="2752725"/>
                  <wp:effectExtent l="0" t="0" r="0" b="0"/>
                  <wp:docPr id="49" name="Рисунок 49" descr="Тимаш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Тимаш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396D" w:rsidRDefault="00F0396D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F0396D" w:rsidRPr="002F7E0D" w:rsidRDefault="00F0396D" w:rsidP="00F039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F0396D" w:rsidRPr="00535B6C" w:rsidRDefault="00F0396D" w:rsidP="00F0396D">
            <w:r w:rsidRPr="002A6FFE">
              <w:t>Бюст Денису Владимировичу Тимашову, воину- десантнику погибшему  при проведении контртеррористической операции в Чеченской республике в 2000 году</w:t>
            </w:r>
          </w:p>
        </w:tc>
        <w:tc>
          <w:tcPr>
            <w:tcW w:w="1985" w:type="dxa"/>
            <w:shd w:val="clear" w:color="auto" w:fill="auto"/>
          </w:tcPr>
          <w:p w:rsidR="00F0396D" w:rsidRPr="00535B6C" w:rsidRDefault="00F0396D" w:rsidP="00F0396D">
            <w:r w:rsidRPr="00535B6C">
              <w:t>ул. Дениса Тиашова</w:t>
            </w:r>
          </w:p>
        </w:tc>
        <w:tc>
          <w:tcPr>
            <w:tcW w:w="1701" w:type="dxa"/>
            <w:shd w:val="clear" w:color="auto" w:fill="auto"/>
          </w:tcPr>
          <w:p w:rsidR="00F0396D" w:rsidRPr="00535B6C" w:rsidRDefault="00F0396D" w:rsidP="00F0396D">
            <w:r w:rsidRPr="00535B6C">
              <w:t>2020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447800"/>
                  <wp:effectExtent l="0" t="0" r="0" b="0"/>
                  <wp:docPr id="50" name="Рисунок 87" descr="DSC0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" descr="DSC05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в честь 50-летия освобождения г. Петрозаводска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Онежская набережная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1994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62175" cy="1447800"/>
                  <wp:effectExtent l="0" t="0" r="0" b="0"/>
                  <wp:docPr id="51" name="Рисунок 86" descr="znak-leningradskih-opolchence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znak-leningradskih-opolchence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- Сквер им. Ленинградских ополченцев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Ул. Ленинградская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2003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57450" cy="1638300"/>
                  <wp:effectExtent l="0" t="0" r="0" b="0"/>
                  <wp:docPr id="52" name="Рисунок 85" descr="№22 стелла н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№22 стелла н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Памятная стела –указатель улицы имени Героя Советского Союза Н.Ф. Репникова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F0396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F0396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Ключевское шоссе-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ул. Репникова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396D" w:rsidRPr="0078375D" w:rsidTr="00D55B9E">
        <w:tc>
          <w:tcPr>
            <w:tcW w:w="841" w:type="dxa"/>
            <w:shd w:val="clear" w:color="auto" w:fill="auto"/>
          </w:tcPr>
          <w:p w:rsidR="00F0396D" w:rsidRPr="0078375D" w:rsidRDefault="00F0396D" w:rsidP="00F0396D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F0396D" w:rsidRPr="0078375D" w:rsidRDefault="0041370E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914525" cy="1438275"/>
                  <wp:effectExtent l="0" t="0" r="0" b="0"/>
                  <wp:docPr id="53" name="Рисунок 83" descr="inde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 descr="inde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Памятный знак советским и российским воинам, павшим за Отечество</w:t>
            </w:r>
          </w:p>
        </w:tc>
        <w:tc>
          <w:tcPr>
            <w:tcW w:w="1985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Парк 50-летия Пионерской Организации </w:t>
            </w:r>
          </w:p>
          <w:p w:rsidR="00F0396D" w:rsidRPr="0078375D" w:rsidRDefault="00F0396D" w:rsidP="00F039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Стрелка Первомайского пр.</w:t>
            </w:r>
          </w:p>
        </w:tc>
        <w:tc>
          <w:tcPr>
            <w:tcW w:w="1701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2017 г.</w:t>
            </w:r>
          </w:p>
        </w:tc>
        <w:tc>
          <w:tcPr>
            <w:tcW w:w="1842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F0396D" w:rsidRPr="0078375D" w:rsidRDefault="00F0396D" w:rsidP="00F039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4095" w:rsidRPr="0078375D" w:rsidTr="00D55B9E">
        <w:tc>
          <w:tcPr>
            <w:tcW w:w="841" w:type="dxa"/>
            <w:shd w:val="clear" w:color="auto" w:fill="auto"/>
          </w:tcPr>
          <w:p w:rsidR="00B34095" w:rsidRPr="0078375D" w:rsidRDefault="00B34095" w:rsidP="00B34095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tcBorders>
              <w:right w:val="single" w:sz="4" w:space="0" w:color="auto"/>
            </w:tcBorders>
          </w:tcPr>
          <w:p w:rsidR="00B34095" w:rsidRPr="0078375D" w:rsidRDefault="0041370E" w:rsidP="00B340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71700" cy="1447800"/>
                  <wp:effectExtent l="0" t="0" r="0" b="0"/>
                  <wp:docPr id="54" name="Рисунок 82" descr="ieo3x_5s_c-620x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 descr="ieo3x_5s_c-620x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34095" w:rsidRPr="0078375D" w:rsidRDefault="00B34095" w:rsidP="00B340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Памятник "Сынам Карелии, погибшим в Чечне"</w:t>
            </w:r>
          </w:p>
        </w:tc>
        <w:tc>
          <w:tcPr>
            <w:tcW w:w="1985" w:type="dxa"/>
            <w:shd w:val="clear" w:color="auto" w:fill="auto"/>
          </w:tcPr>
          <w:p w:rsidR="00B34095" w:rsidRPr="0078375D" w:rsidRDefault="00B34095" w:rsidP="00B340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Парк 50-летия Пионерской Организации</w:t>
            </w:r>
          </w:p>
        </w:tc>
        <w:tc>
          <w:tcPr>
            <w:tcW w:w="1701" w:type="dxa"/>
            <w:shd w:val="clear" w:color="auto" w:fill="auto"/>
          </w:tcPr>
          <w:p w:rsidR="00B34095" w:rsidRPr="0078375D" w:rsidRDefault="00B34095" w:rsidP="00B3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1997 г.</w:t>
            </w:r>
          </w:p>
        </w:tc>
        <w:tc>
          <w:tcPr>
            <w:tcW w:w="1842" w:type="dxa"/>
            <w:shd w:val="clear" w:color="auto" w:fill="auto"/>
          </w:tcPr>
          <w:p w:rsidR="00B34095" w:rsidRPr="0078375D" w:rsidRDefault="00B34095" w:rsidP="00B34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Ч. Шуквани</w:t>
            </w:r>
          </w:p>
        </w:tc>
        <w:tc>
          <w:tcPr>
            <w:tcW w:w="2127" w:type="dxa"/>
            <w:shd w:val="clear" w:color="auto" w:fill="auto"/>
          </w:tcPr>
          <w:p w:rsidR="00B34095" w:rsidRPr="0078375D" w:rsidRDefault="00B34095" w:rsidP="00B34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B9E" w:rsidRPr="0078375D" w:rsidTr="00D55B9E">
        <w:tc>
          <w:tcPr>
            <w:tcW w:w="841" w:type="dxa"/>
            <w:shd w:val="clear" w:color="auto" w:fill="auto"/>
          </w:tcPr>
          <w:p w:rsidR="00D55B9E" w:rsidRPr="0078375D" w:rsidRDefault="00D55B9E" w:rsidP="00D55B9E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auto"/>
          </w:tcPr>
          <w:p w:rsidR="00D55B9E" w:rsidRPr="00B34095" w:rsidRDefault="0041370E" w:rsidP="00D55B9E">
            <w:pPr>
              <w:tabs>
                <w:tab w:val="left" w:pos="600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55B9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47850" cy="1905000"/>
                  <wp:effectExtent l="0" t="0" r="0" b="0"/>
                  <wp:docPr id="55" name="Рисунок 55" descr="лагерь№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лагерь№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D55B9E" w:rsidRPr="00B34095" w:rsidRDefault="00D55B9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55B9E">
              <w:rPr>
                <w:rFonts w:ascii="Times New Roman" w:hAnsi="Times New Roman"/>
                <w:sz w:val="24"/>
                <w:szCs w:val="24"/>
              </w:rPr>
              <w:t>Памятный знак узникам концлагеря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№1</w:t>
            </w:r>
          </w:p>
        </w:tc>
        <w:tc>
          <w:tcPr>
            <w:tcW w:w="1985" w:type="dxa"/>
            <w:shd w:val="clear" w:color="auto" w:fill="auto"/>
          </w:tcPr>
          <w:p w:rsidR="00D55B9E" w:rsidRPr="00D55B9E" w:rsidRDefault="00D55B9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</w:rPr>
            </w:pPr>
            <w:r w:rsidRPr="00D55B9E">
              <w:rPr>
                <w:rFonts w:ascii="Times New Roman" w:hAnsi="Times New Roman"/>
                <w:sz w:val="24"/>
                <w:szCs w:val="24"/>
              </w:rPr>
              <w:t>Старокукковский сквер (около АЗС)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5B9E" w:rsidRPr="00D55B9E" w:rsidRDefault="00D55B9E" w:rsidP="00D55B9E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D55B9E">
              <w:rPr>
                <w:rFonts w:ascii="Times New Roman" w:eastAsia="Times New Roman" w:hAnsi="Times New Roman"/>
                <w:sz w:val="24"/>
                <w:szCs w:val="24"/>
              </w:rPr>
              <w:t xml:space="preserve">2015 </w:t>
            </w:r>
          </w:p>
        </w:tc>
        <w:tc>
          <w:tcPr>
            <w:tcW w:w="1842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D55B9E" w:rsidRPr="0078375D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B9E" w:rsidRPr="0078375D" w:rsidTr="00D55B9E">
        <w:tc>
          <w:tcPr>
            <w:tcW w:w="841" w:type="dxa"/>
            <w:shd w:val="clear" w:color="auto" w:fill="auto"/>
          </w:tcPr>
          <w:p w:rsidR="00D55B9E" w:rsidRPr="0078375D" w:rsidRDefault="00D55B9E" w:rsidP="00D55B9E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auto"/>
          </w:tcPr>
          <w:p w:rsidR="00D55B9E" w:rsidRPr="00B34095" w:rsidRDefault="0041370E" w:rsidP="00D55B9E">
            <w:pPr>
              <w:tabs>
                <w:tab w:val="left" w:pos="600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ru-RU"/>
              </w:rPr>
              <w:drawing>
                <wp:inline distT="0" distB="0" distL="0" distR="0">
                  <wp:extent cx="1752600" cy="2400300"/>
                  <wp:effectExtent l="0" t="0" r="0" b="0"/>
                  <wp:docPr id="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400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D55B9E" w:rsidRPr="00B34095" w:rsidRDefault="00455B11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55B11">
              <w:rPr>
                <w:rFonts w:ascii="Times New Roman" w:hAnsi="Times New Roman"/>
                <w:sz w:val="24"/>
                <w:szCs w:val="24"/>
              </w:rPr>
              <w:t>Памя</w:t>
            </w:r>
            <w:r>
              <w:rPr>
                <w:rFonts w:ascii="Times New Roman" w:hAnsi="Times New Roman"/>
                <w:sz w:val="24"/>
                <w:szCs w:val="24"/>
              </w:rPr>
              <w:t>тный знак узникам концлагеря № 2</w:t>
            </w:r>
          </w:p>
        </w:tc>
        <w:tc>
          <w:tcPr>
            <w:tcW w:w="1985" w:type="dxa"/>
            <w:shd w:val="clear" w:color="auto" w:fill="auto"/>
          </w:tcPr>
          <w:p w:rsidR="00383D3B" w:rsidRPr="00383D3B" w:rsidRDefault="00383D3B" w:rsidP="00383D3B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 xml:space="preserve">Каменноборская аллея </w:t>
            </w:r>
          </w:p>
          <w:p w:rsidR="00D55B9E" w:rsidRPr="00D55B9E" w:rsidRDefault="00383D3B" w:rsidP="00383D3B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 xml:space="preserve">(около домов 5, 7 на Ключевском шоссе)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5B9E" w:rsidRPr="00D55B9E" w:rsidRDefault="00D55B9E" w:rsidP="00D55B9E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D55B9E">
              <w:rPr>
                <w:rFonts w:ascii="Times New Roman" w:eastAsia="Times New Roman" w:hAnsi="Times New Roman"/>
                <w:sz w:val="24"/>
                <w:szCs w:val="24"/>
              </w:rPr>
              <w:t xml:space="preserve">2024 </w:t>
            </w:r>
          </w:p>
        </w:tc>
        <w:tc>
          <w:tcPr>
            <w:tcW w:w="1842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D55B9E" w:rsidRPr="0078375D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B9E" w:rsidRPr="0078375D" w:rsidTr="0037591F">
        <w:tc>
          <w:tcPr>
            <w:tcW w:w="841" w:type="dxa"/>
            <w:shd w:val="clear" w:color="auto" w:fill="auto"/>
          </w:tcPr>
          <w:p w:rsidR="00D55B9E" w:rsidRPr="0078375D" w:rsidRDefault="00D55B9E" w:rsidP="00D55B9E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auto"/>
          </w:tcPr>
          <w:p w:rsidR="00D55B9E" w:rsidRPr="00B34095" w:rsidRDefault="0041370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83D3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81175" cy="1447800"/>
                  <wp:effectExtent l="0" t="0" r="0" b="0"/>
                  <wp:docPr id="56" name="Рисунок 56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D55B9E" w:rsidRPr="00B34095" w:rsidRDefault="00383D3B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>Памятный знак узникам концлагеря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№4 </w:t>
            </w:r>
          </w:p>
        </w:tc>
        <w:tc>
          <w:tcPr>
            <w:tcW w:w="1985" w:type="dxa"/>
            <w:shd w:val="clear" w:color="auto" w:fill="auto"/>
          </w:tcPr>
          <w:p w:rsidR="00D55B9E" w:rsidRPr="00D55B9E" w:rsidRDefault="00383D3B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>ул. Калинина(возле здания Карельского колледжа культуры и искусств)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5B9E" w:rsidRPr="00D55B9E" w:rsidRDefault="00D55B9E" w:rsidP="00D55B9E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D55B9E">
              <w:rPr>
                <w:rFonts w:ascii="Times New Roman" w:eastAsia="Times New Roman" w:hAnsi="Times New Roman"/>
                <w:sz w:val="24"/>
                <w:szCs w:val="24"/>
              </w:rPr>
              <w:t xml:space="preserve">2024 </w:t>
            </w:r>
          </w:p>
        </w:tc>
        <w:tc>
          <w:tcPr>
            <w:tcW w:w="1842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D55B9E" w:rsidRPr="0078375D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B9E" w:rsidRPr="0078375D" w:rsidTr="00383D3B">
        <w:tc>
          <w:tcPr>
            <w:tcW w:w="841" w:type="dxa"/>
            <w:shd w:val="clear" w:color="auto" w:fill="auto"/>
          </w:tcPr>
          <w:p w:rsidR="00D55B9E" w:rsidRPr="0078375D" w:rsidRDefault="00D55B9E" w:rsidP="00D55B9E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auto"/>
          </w:tcPr>
          <w:p w:rsidR="00D55B9E" w:rsidRPr="00B34095" w:rsidRDefault="0041370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ru-RU"/>
              </w:rPr>
              <w:drawing>
                <wp:inline distT="0" distB="0" distL="0" distR="0">
                  <wp:extent cx="1746250" cy="1980565"/>
                  <wp:effectExtent l="0" t="0" r="0" b="0"/>
                  <wp:docPr id="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980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D55B9E" w:rsidRPr="00B34095" w:rsidRDefault="00383D3B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>Памятный знак узникам концлагеря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№5</w:t>
            </w:r>
          </w:p>
        </w:tc>
        <w:tc>
          <w:tcPr>
            <w:tcW w:w="1985" w:type="dxa"/>
            <w:shd w:val="clear" w:color="auto" w:fill="auto"/>
          </w:tcPr>
          <w:p w:rsidR="00D55B9E" w:rsidRPr="00D55B9E" w:rsidRDefault="00D55B9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</w:rPr>
            </w:pPr>
            <w:r w:rsidRPr="00D55B9E">
              <w:rPr>
                <w:rFonts w:ascii="Times New Roman" w:hAnsi="Times New Roman"/>
                <w:sz w:val="24"/>
                <w:szCs w:val="24"/>
              </w:rPr>
              <w:t xml:space="preserve">ул. Боровая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5B9E" w:rsidRPr="00B34095" w:rsidRDefault="00D55B9E" w:rsidP="00D55B9E">
            <w:pPr>
              <w:ind w:left="5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34095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 xml:space="preserve"> </w:t>
            </w:r>
            <w:r w:rsidR="00383D3B" w:rsidRPr="00383D3B">
              <w:rPr>
                <w:rFonts w:ascii="Times New Roman" w:eastAsia="Times New Roman" w:hAnsi="Times New Roman"/>
                <w:sz w:val="24"/>
                <w:szCs w:val="24"/>
              </w:rPr>
              <w:t>2011</w:t>
            </w:r>
          </w:p>
        </w:tc>
        <w:tc>
          <w:tcPr>
            <w:tcW w:w="1842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D55B9E" w:rsidRPr="0078375D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B9E" w:rsidRPr="0078375D" w:rsidTr="00D55B9E">
        <w:tc>
          <w:tcPr>
            <w:tcW w:w="841" w:type="dxa"/>
            <w:shd w:val="clear" w:color="auto" w:fill="auto"/>
          </w:tcPr>
          <w:p w:rsidR="00D55B9E" w:rsidRPr="0078375D" w:rsidRDefault="00D55B9E" w:rsidP="00D55B9E">
            <w:pPr>
              <w:pStyle w:val="a3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auto"/>
          </w:tcPr>
          <w:p w:rsidR="00D55B9E" w:rsidRPr="00B34095" w:rsidRDefault="0041370E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55B9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14525" cy="1590675"/>
                  <wp:effectExtent l="0" t="0" r="0" b="0"/>
                  <wp:docPr id="57" name="Рисунок 57" descr="памятный знак на месте лагеря №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памятный знак на месте лагеря №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shd w:val="clear" w:color="auto" w:fill="auto"/>
          </w:tcPr>
          <w:p w:rsidR="00D55B9E" w:rsidRPr="00B34095" w:rsidRDefault="00383D3B" w:rsidP="00D55B9E">
            <w:pPr>
              <w:tabs>
                <w:tab w:val="left" w:pos="600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83D3B">
              <w:rPr>
                <w:rFonts w:ascii="Times New Roman" w:hAnsi="Times New Roman"/>
                <w:sz w:val="24"/>
                <w:szCs w:val="24"/>
              </w:rPr>
              <w:t>Памятный знак узникам концлагеря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5B9E" w:rsidRPr="00D55B9E" w:rsidRDefault="00455B11" w:rsidP="00D55B9E">
            <w:pPr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455B11">
              <w:rPr>
                <w:rFonts w:ascii="Times New Roman" w:eastAsia="Times New Roman" w:hAnsi="Times New Roman"/>
                <w:sz w:val="24"/>
                <w:szCs w:val="24"/>
              </w:rPr>
              <w:t xml:space="preserve">ул  Чапаева </w:t>
            </w:r>
            <w:r w:rsidR="00D55B9E" w:rsidRPr="00D55B9E">
              <w:rPr>
                <w:rFonts w:ascii="Times New Roman" w:eastAsia="Times New Roman" w:hAnsi="Times New Roman"/>
                <w:sz w:val="24"/>
                <w:szCs w:val="24"/>
              </w:rPr>
              <w:t xml:space="preserve">06.2005 </w:t>
            </w:r>
          </w:p>
        </w:tc>
        <w:tc>
          <w:tcPr>
            <w:tcW w:w="1701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D55B9E" w:rsidRPr="009B56C1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D55B9E" w:rsidRPr="0078375D" w:rsidRDefault="00D55B9E" w:rsidP="00D55B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B12BC" w:rsidRDefault="00CB12BC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D33F14" w:rsidRDefault="00D33F14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CB12BC" w:rsidRDefault="00CB12BC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  <w:r w:rsidRPr="001471BE">
        <w:rPr>
          <w:rFonts w:ascii="Times New Roman" w:hAnsi="Times New Roman"/>
          <w:b/>
          <w:sz w:val="24"/>
          <w:szCs w:val="24"/>
        </w:rPr>
        <w:t>1.</w:t>
      </w:r>
      <w:r w:rsidR="005A4944">
        <w:rPr>
          <w:rFonts w:ascii="Times New Roman" w:hAnsi="Times New Roman"/>
          <w:b/>
          <w:sz w:val="24"/>
          <w:szCs w:val="24"/>
        </w:rPr>
        <w:t>2.</w:t>
      </w:r>
      <w:r w:rsidRPr="001471BE">
        <w:rPr>
          <w:rFonts w:ascii="Times New Roman" w:hAnsi="Times New Roman"/>
          <w:b/>
          <w:sz w:val="24"/>
          <w:szCs w:val="24"/>
        </w:rPr>
        <w:t>3. Памятники деятелям науки и культуры, представителям других профессиональных сообществ</w:t>
      </w:r>
      <w:r w:rsidR="00170AAA">
        <w:rPr>
          <w:rFonts w:ascii="Times New Roman" w:hAnsi="Times New Roman"/>
          <w:b/>
          <w:sz w:val="24"/>
          <w:szCs w:val="24"/>
        </w:rPr>
        <w:t xml:space="preserve"> (</w:t>
      </w:r>
      <w:r w:rsidR="003361E9">
        <w:rPr>
          <w:rFonts w:ascii="Times New Roman" w:hAnsi="Times New Roman"/>
          <w:b/>
          <w:sz w:val="24"/>
          <w:szCs w:val="24"/>
        </w:rPr>
        <w:t xml:space="preserve">7 </w:t>
      </w:r>
      <w:r w:rsidR="00170AAA">
        <w:rPr>
          <w:rFonts w:ascii="Times New Roman" w:hAnsi="Times New Roman"/>
          <w:b/>
          <w:sz w:val="24"/>
          <w:szCs w:val="24"/>
        </w:rPr>
        <w:t>объектов)</w:t>
      </w:r>
    </w:p>
    <w:p w:rsidR="00CB12BC" w:rsidRPr="001471BE" w:rsidRDefault="00CB12BC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5375" w:type="dxa"/>
        <w:tblInd w:w="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7"/>
        <w:gridCol w:w="3278"/>
        <w:gridCol w:w="3686"/>
        <w:gridCol w:w="1984"/>
        <w:gridCol w:w="1134"/>
        <w:gridCol w:w="2410"/>
        <w:gridCol w:w="2126"/>
      </w:tblGrid>
      <w:tr w:rsidR="00CB12BC" w:rsidRPr="0078375D" w:rsidTr="00A83F45">
        <w:tc>
          <w:tcPr>
            <w:tcW w:w="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pStyle w:val="a3"/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12BC" w:rsidRPr="0078375D" w:rsidRDefault="0041370E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2650" cy="1619250"/>
                  <wp:effectExtent l="0" t="0" r="0" b="0"/>
                  <wp:docPr id="58" name="Рисунок 80" descr="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 descr="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Глазунову Александру Константиновичу – российскому композитору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возле здания Петрозаводской государственной консерватории им. А.К. Глазунова, ул. Ленинградская, д.16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2011 г.</w:t>
            </w:r>
            <w:r w:rsidRPr="0078375D"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:rsidR="00D33F14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скульпторы </w:t>
            </w:r>
          </w:p>
          <w:p w:rsidR="00D33F14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Л.К. Давидян и 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А.Р. Ким</w:t>
            </w:r>
          </w:p>
        </w:tc>
        <w:tc>
          <w:tcPr>
            <w:tcW w:w="2126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A83F45">
        <w:tc>
          <w:tcPr>
            <w:tcW w:w="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pStyle w:val="a3"/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78" w:type="dxa"/>
          </w:tcPr>
          <w:p w:rsidR="00CB12BC" w:rsidRPr="0078375D" w:rsidRDefault="0041370E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2171700" cy="1628775"/>
                  <wp:effectExtent l="0" t="0" r="0" b="0"/>
                  <wp:docPr id="59" name="Рисунок 79" descr="Pamyatnik-Pushkinu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 descr="Pamyatnik-Pushkinu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Александру Сергеевичу Пушкину</w:t>
            </w:r>
          </w:p>
        </w:tc>
        <w:tc>
          <w:tcPr>
            <w:tcW w:w="1984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Возле здания Национальной библиотеки Республики Карелия, ул. Пушкинская, д.5</w:t>
            </w:r>
          </w:p>
        </w:tc>
        <w:tc>
          <w:tcPr>
            <w:tcW w:w="1134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1966 г.</w:t>
            </w:r>
          </w:p>
        </w:tc>
        <w:tc>
          <w:tcPr>
            <w:tcW w:w="2410" w:type="dxa"/>
            <w:shd w:val="clear" w:color="auto" w:fill="auto"/>
          </w:tcPr>
          <w:p w:rsidR="00553C55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скульптор 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Г.А. Шульц, </w:t>
            </w:r>
          </w:p>
          <w:p w:rsidR="00D33F14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архитекторы 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Ю.Ю. Карма, </w:t>
            </w:r>
          </w:p>
          <w:p w:rsidR="00D33F14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И.И. Аксентьев, 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В.И. Антохин</w:t>
            </w:r>
          </w:p>
        </w:tc>
        <w:tc>
          <w:tcPr>
            <w:tcW w:w="2126" w:type="dxa"/>
            <w:shd w:val="clear" w:color="auto" w:fill="auto"/>
          </w:tcPr>
          <w:p w:rsidR="00CB12BC" w:rsidRPr="0078375D" w:rsidRDefault="00FC6356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Памятник монументального искусства</w:t>
            </w:r>
            <w:r w:rsidR="00A83F45">
              <w:rPr>
                <w:rFonts w:ascii="Times New Roman" w:hAnsi="Times New Roman"/>
                <w:sz w:val="24"/>
                <w:szCs w:val="24"/>
              </w:rPr>
              <w:t xml:space="preserve">, объект культурного наследия регионального значения </w:t>
            </w:r>
          </w:p>
        </w:tc>
      </w:tr>
      <w:tr w:rsidR="00CB12BC" w:rsidRPr="0078375D" w:rsidTr="00A83F45">
        <w:tc>
          <w:tcPr>
            <w:tcW w:w="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pStyle w:val="a3"/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78" w:type="dxa"/>
          </w:tcPr>
          <w:p w:rsidR="00CB12BC" w:rsidRPr="00153838" w:rsidRDefault="0041370E" w:rsidP="00C3747D">
            <w:pPr>
              <w:tabs>
                <w:tab w:val="left" w:pos="600"/>
              </w:tabs>
              <w:spacing w:after="0" w:line="240" w:lineRule="auto"/>
              <w:rPr>
                <w:noProof/>
                <w:lang w:eastAsia="ru-RU"/>
              </w:rPr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2171700" cy="1628775"/>
                  <wp:effectExtent l="0" t="0" r="0" b="0"/>
                  <wp:docPr id="60" name="Рисунок 78" descr="RR-i-VM_pamyatnik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RR-i-VM_pamyatnik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Памятник Роберту Рождественскому и Владимиру Морозову</w:t>
            </w:r>
          </w:p>
        </w:tc>
        <w:tc>
          <w:tcPr>
            <w:tcW w:w="1984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Возле здания Карельской государственной филармонии, ул. Кирова, д.12</w:t>
            </w:r>
          </w:p>
        </w:tc>
        <w:tc>
          <w:tcPr>
            <w:tcW w:w="1134" w:type="dxa"/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2018 г.</w:t>
            </w:r>
          </w:p>
        </w:tc>
        <w:tc>
          <w:tcPr>
            <w:tcW w:w="2410" w:type="dxa"/>
            <w:shd w:val="clear" w:color="auto" w:fill="auto"/>
          </w:tcPr>
          <w:p w:rsidR="00553C55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скульпторы </w:t>
            </w:r>
          </w:p>
          <w:p w:rsidR="00553C55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В.Д. Шанов, 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Д.Д. Успенская</w:t>
            </w:r>
          </w:p>
        </w:tc>
        <w:tc>
          <w:tcPr>
            <w:tcW w:w="2126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5AB1" w:rsidRPr="0078375D" w:rsidTr="00A83F45">
        <w:trPr>
          <w:trHeight w:val="4951"/>
        </w:trPr>
        <w:tc>
          <w:tcPr>
            <w:tcW w:w="757" w:type="dxa"/>
          </w:tcPr>
          <w:p w:rsidR="00A85CCA" w:rsidRPr="005F7A05" w:rsidRDefault="00A85CCA" w:rsidP="00A85CCA">
            <w:pPr>
              <w:pStyle w:val="a3"/>
              <w:spacing w:after="0" w:line="240" w:lineRule="auto"/>
              <w:ind w:left="36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 </w:t>
            </w:r>
          </w:p>
        </w:tc>
        <w:tc>
          <w:tcPr>
            <w:tcW w:w="3278" w:type="dxa"/>
          </w:tcPr>
          <w:p w:rsidR="00A85CCA" w:rsidRPr="002F7E0D" w:rsidRDefault="0041370E" w:rsidP="00810740">
            <w:pPr>
              <w:spacing w:after="0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45005" cy="2967355"/>
                  <wp:effectExtent l="0" t="0" r="0" b="0"/>
                  <wp:docPr id="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2967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A85CCA" w:rsidRPr="005F7A05" w:rsidRDefault="00A85CCA" w:rsidP="00A85CC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</w:t>
            </w:r>
            <w:r w:rsidRPr="00B1217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Чарльзу Гаскойну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B1217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B1217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выдающемуся шотландскому и российскому оружейнику, изобретателю, металлургу, инженеру</w:t>
            </w:r>
          </w:p>
        </w:tc>
        <w:tc>
          <w:tcPr>
            <w:tcW w:w="1984" w:type="dxa"/>
            <w:shd w:val="clear" w:color="auto" w:fill="auto"/>
          </w:tcPr>
          <w:p w:rsidR="00A85CCA" w:rsidRPr="0078375D" w:rsidRDefault="00A85CCA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Проспект Карла Маркса</w:t>
            </w:r>
          </w:p>
        </w:tc>
        <w:tc>
          <w:tcPr>
            <w:tcW w:w="1134" w:type="dxa"/>
          </w:tcPr>
          <w:p w:rsidR="00A85CCA" w:rsidRPr="0078375D" w:rsidRDefault="00A85CCA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2410" w:type="dxa"/>
            <w:shd w:val="clear" w:color="auto" w:fill="auto"/>
          </w:tcPr>
          <w:p w:rsidR="00A85CCA" w:rsidRPr="0078375D" w:rsidRDefault="00911038" w:rsidP="00A83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="00A85CCA">
              <w:rPr>
                <w:rFonts w:ascii="Times New Roman" w:hAnsi="Times New Roman"/>
                <w:sz w:val="24"/>
                <w:szCs w:val="24"/>
                <w:lang w:eastAsia="ru-RU"/>
              </w:rPr>
              <w:t>кульптор В</w:t>
            </w:r>
            <w:r w:rsidR="00A83F45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r w:rsidR="00A85CCA">
              <w:rPr>
                <w:rFonts w:ascii="Times New Roman" w:hAnsi="Times New Roman"/>
                <w:sz w:val="24"/>
                <w:szCs w:val="24"/>
                <w:lang w:eastAsia="ru-RU"/>
              </w:rPr>
              <w:t>Шанов</w:t>
            </w:r>
          </w:p>
        </w:tc>
        <w:tc>
          <w:tcPr>
            <w:tcW w:w="2126" w:type="dxa"/>
            <w:shd w:val="clear" w:color="auto" w:fill="auto"/>
          </w:tcPr>
          <w:p w:rsidR="00A85CCA" w:rsidRPr="005F7A05" w:rsidRDefault="00A85CCA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28F9" w:rsidRPr="0078375D" w:rsidTr="00A83F45">
        <w:trPr>
          <w:trHeight w:val="2830"/>
        </w:trPr>
        <w:tc>
          <w:tcPr>
            <w:tcW w:w="757" w:type="dxa"/>
          </w:tcPr>
          <w:p w:rsidR="004428F9" w:rsidRDefault="004428F9" w:rsidP="00A85CCA">
            <w:pPr>
              <w:pStyle w:val="a3"/>
              <w:spacing w:after="0" w:line="240" w:lineRule="auto"/>
              <w:ind w:left="36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278" w:type="dxa"/>
          </w:tcPr>
          <w:p w:rsidR="004428F9" w:rsidRDefault="0041370E" w:rsidP="00A85CCA">
            <w:pPr>
              <w:spacing w:after="0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 w:rsidRPr="00225AB1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19300" cy="1666875"/>
                  <wp:effectExtent l="0" t="0" r="0" b="0"/>
                  <wp:docPr id="61" name="Рисунок 61" descr="7zbggpow290k48oskg-1280x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7zbggpow290k48oskg-1280x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4428F9" w:rsidRDefault="00AD422A" w:rsidP="00A85CC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Михаилу Перхину – </w:t>
            </w:r>
            <w:r w:rsidR="00911038" w:rsidRPr="009110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– российскому ювелиру, мастеру фирмы Фаберже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– уроженцу Олонецкой губернии</w:t>
            </w:r>
          </w:p>
        </w:tc>
        <w:tc>
          <w:tcPr>
            <w:tcW w:w="1984" w:type="dxa"/>
            <w:shd w:val="clear" w:color="auto" w:fill="auto"/>
          </w:tcPr>
          <w:p w:rsidR="004428F9" w:rsidRDefault="00911038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Створ улицы Титова</w:t>
            </w:r>
          </w:p>
        </w:tc>
        <w:tc>
          <w:tcPr>
            <w:tcW w:w="1134" w:type="dxa"/>
          </w:tcPr>
          <w:p w:rsidR="004428F9" w:rsidRDefault="00911038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2410" w:type="dxa"/>
            <w:shd w:val="clear" w:color="auto" w:fill="auto"/>
          </w:tcPr>
          <w:p w:rsidR="004428F9" w:rsidRDefault="00911038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скульптор Павел  Калтыгин</w:t>
            </w:r>
          </w:p>
        </w:tc>
        <w:tc>
          <w:tcPr>
            <w:tcW w:w="2126" w:type="dxa"/>
            <w:shd w:val="clear" w:color="auto" w:fill="auto"/>
          </w:tcPr>
          <w:p w:rsidR="004428F9" w:rsidRPr="005F7A05" w:rsidRDefault="004428F9" w:rsidP="00A85CC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85CCA" w:rsidRPr="0078375D" w:rsidTr="00A83F45">
        <w:trPr>
          <w:trHeight w:val="4526"/>
        </w:trPr>
        <w:tc>
          <w:tcPr>
            <w:tcW w:w="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4428F9" w:rsidP="00A85CCA">
            <w:pPr>
              <w:pStyle w:val="a3"/>
              <w:spacing w:before="100" w:beforeAutospacing="1" w:after="100" w:afterAutospacing="1" w:line="240" w:lineRule="auto"/>
              <w:ind w:left="36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6</w:t>
            </w:r>
            <w:r w:rsidR="00A85CC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85CCA" w:rsidRPr="0078375D" w:rsidRDefault="0041370E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2650" cy="2486025"/>
                  <wp:effectExtent l="0" t="0" r="0" b="0"/>
                  <wp:docPr id="62" name="Рисунок 77" descr="DSC_9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DSC_9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A85CCA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Памятник пожарным и спасателям Республики Карелия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A85CCA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Правды, на участке, примыкающем к зданию Главного управления МЧС России по Республике Карелия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810740" w:rsidP="00A85CC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2017 </w:t>
            </w:r>
          </w:p>
        </w:tc>
        <w:tc>
          <w:tcPr>
            <w:tcW w:w="2410" w:type="dxa"/>
            <w:shd w:val="clear" w:color="auto" w:fill="auto"/>
          </w:tcPr>
          <w:p w:rsidR="00A85CCA" w:rsidRPr="0078375D" w:rsidRDefault="00A85CCA" w:rsidP="00A85CCA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скульптор Э. Григорян</w:t>
            </w:r>
          </w:p>
        </w:tc>
        <w:tc>
          <w:tcPr>
            <w:tcW w:w="2126" w:type="dxa"/>
            <w:shd w:val="clear" w:color="auto" w:fill="auto"/>
          </w:tcPr>
          <w:p w:rsidR="00A85CCA" w:rsidRPr="0078375D" w:rsidRDefault="00A85CCA" w:rsidP="00A85CCA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85CCA" w:rsidRPr="0078375D" w:rsidTr="00A83F45">
        <w:trPr>
          <w:trHeight w:val="3244"/>
        </w:trPr>
        <w:tc>
          <w:tcPr>
            <w:tcW w:w="7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4428F9" w:rsidP="00A85CCA">
            <w:pPr>
              <w:pStyle w:val="a3"/>
              <w:spacing w:before="100" w:beforeAutospacing="1" w:after="100" w:afterAutospacing="1" w:line="240" w:lineRule="auto"/>
              <w:ind w:left="36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  <w:r w:rsidR="00A85CC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85CCA" w:rsidRPr="002F7E0D" w:rsidRDefault="0041370E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05025" cy="2447925"/>
                  <wp:effectExtent l="0" t="0" r="0" b="0"/>
                  <wp:docPr id="63" name="Рисунок 63" descr="Пожарный робо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Пожарный робо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A85CCA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Памятный знак</w:t>
            </w:r>
            <w:r w:rsidRPr="00DB613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«Первый пожарный робот в СССР»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A85CCA" w:rsidP="00A85CC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613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Заводская, д. 4,</w:t>
            </w:r>
            <w: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участке, примыкающем к зданию </w:t>
            </w:r>
            <w:r w:rsidRPr="00DB613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«Инженерный цент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 пожарной робототехники «ЭФЭР»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85CCA" w:rsidRPr="0078375D" w:rsidRDefault="00A85CCA" w:rsidP="00A85CC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2022 г.</w:t>
            </w:r>
          </w:p>
        </w:tc>
        <w:tc>
          <w:tcPr>
            <w:tcW w:w="2410" w:type="dxa"/>
            <w:shd w:val="clear" w:color="auto" w:fill="auto"/>
          </w:tcPr>
          <w:p w:rsidR="00A85CCA" w:rsidRPr="0078375D" w:rsidRDefault="00A85CCA" w:rsidP="00A85CCA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A85CCA" w:rsidRPr="0078375D" w:rsidRDefault="00A85CCA" w:rsidP="00A85CCA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15BFB" w:rsidRDefault="00015BFB" w:rsidP="00CB12BC">
      <w:pPr>
        <w:tabs>
          <w:tab w:val="left" w:pos="600"/>
        </w:tabs>
        <w:jc w:val="center"/>
        <w:rPr>
          <w:rFonts w:ascii="Times New Roman" w:hAnsi="Times New Roman"/>
          <w:sz w:val="24"/>
          <w:szCs w:val="24"/>
        </w:rPr>
      </w:pPr>
    </w:p>
    <w:p w:rsidR="00CB67AA" w:rsidRDefault="00CB67AA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CB12BC" w:rsidRDefault="005A4944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1.2.4</w:t>
      </w:r>
      <w:r w:rsidR="00CB12BC" w:rsidRPr="001471BE">
        <w:rPr>
          <w:rFonts w:ascii="Times New Roman" w:hAnsi="Times New Roman"/>
          <w:b/>
          <w:sz w:val="24"/>
          <w:szCs w:val="24"/>
        </w:rPr>
        <w:t>. Памятники и памятные знаки, посвященные религиозным деятелям и событиям</w:t>
      </w:r>
      <w:r w:rsidR="00170AAA">
        <w:rPr>
          <w:rFonts w:ascii="Times New Roman" w:hAnsi="Times New Roman"/>
          <w:b/>
          <w:sz w:val="24"/>
          <w:szCs w:val="24"/>
        </w:rPr>
        <w:t xml:space="preserve"> (2 объекта)</w:t>
      </w:r>
    </w:p>
    <w:p w:rsidR="00015BFB" w:rsidRPr="001471BE" w:rsidRDefault="00015BFB" w:rsidP="00CB12BC">
      <w:pPr>
        <w:tabs>
          <w:tab w:val="left" w:pos="600"/>
        </w:tabs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5128" w:type="dxa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1"/>
        <w:gridCol w:w="3119"/>
        <w:gridCol w:w="3260"/>
        <w:gridCol w:w="1115"/>
        <w:gridCol w:w="2571"/>
        <w:gridCol w:w="992"/>
      </w:tblGrid>
      <w:tr w:rsidR="00CB12BC" w:rsidRPr="0078375D" w:rsidTr="00015BFB">
        <w:trPr>
          <w:trHeight w:val="4473"/>
        </w:trPr>
        <w:tc>
          <w:tcPr>
            <w:tcW w:w="4071" w:type="dxa"/>
            <w:shd w:val="clear" w:color="auto" w:fill="auto"/>
          </w:tcPr>
          <w:p w:rsidR="00CB12BC" w:rsidRPr="0078375D" w:rsidRDefault="0041370E" w:rsidP="00C3747D">
            <w:pPr>
              <w:pStyle w:val="a3"/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14550" cy="2819400"/>
                  <wp:effectExtent l="0" t="0" r="0" b="0"/>
                  <wp:docPr id="64" name="Рисунок 64" descr="Поклонный крес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Поклонный крес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auto"/>
          </w:tcPr>
          <w:p w:rsidR="00CB12BC" w:rsidRPr="0078375D" w:rsidRDefault="00CB12BC" w:rsidP="007E3C6C">
            <w:pPr>
              <w:tabs>
                <w:tab w:val="left" w:pos="60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Памятный знак во имя иконы Божией Матери «Державная»</w:t>
            </w:r>
            <w:r w:rsidR="007E3C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15BFB">
              <w:rPr>
                <w:rFonts w:ascii="Times New Roman" w:hAnsi="Times New Roman"/>
                <w:sz w:val="24"/>
                <w:szCs w:val="24"/>
              </w:rPr>
              <w:t>в память об утраченных храмов, находившихся на Соборной площади</w:t>
            </w:r>
            <w:r w:rsidR="007E3C6C">
              <w:rPr>
                <w:rFonts w:ascii="Times New Roman" w:hAnsi="Times New Roman"/>
                <w:sz w:val="24"/>
                <w:szCs w:val="24"/>
              </w:rPr>
              <w:t xml:space="preserve"> до 30-х годов                 20-го столетия</w:t>
            </w:r>
          </w:p>
        </w:tc>
        <w:tc>
          <w:tcPr>
            <w:tcW w:w="3260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Сквер, примыкающий к пл. Кирова</w:t>
            </w:r>
          </w:p>
        </w:tc>
        <w:tc>
          <w:tcPr>
            <w:tcW w:w="1115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2005 г.</w:t>
            </w:r>
          </w:p>
        </w:tc>
        <w:tc>
          <w:tcPr>
            <w:tcW w:w="2571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B12BC" w:rsidRPr="0078375D" w:rsidTr="00015BFB">
        <w:tc>
          <w:tcPr>
            <w:tcW w:w="4071" w:type="dxa"/>
            <w:shd w:val="clear" w:color="auto" w:fill="auto"/>
          </w:tcPr>
          <w:p w:rsidR="00CB12BC" w:rsidRPr="0078375D" w:rsidRDefault="0041370E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38425" cy="1981200"/>
                  <wp:effectExtent l="0" t="0" r="0" b="0"/>
                  <wp:docPr id="65" name="Рисунок 76" descr="sobor_aleksandra_nevskogo_v_petrozavodske_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sobor_aleksandra_nevskogo_v_petrozavodske_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памятник Святому благоверному князю Александру Невскому</w:t>
            </w:r>
          </w:p>
        </w:tc>
        <w:tc>
          <w:tcPr>
            <w:tcW w:w="3260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Сквер возле храма св. Александра Невского</w:t>
            </w:r>
          </w:p>
        </w:tc>
        <w:tc>
          <w:tcPr>
            <w:tcW w:w="1115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2571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скульптор В. Козенюк</w:t>
            </w:r>
          </w:p>
        </w:tc>
        <w:tc>
          <w:tcPr>
            <w:tcW w:w="992" w:type="dxa"/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E3C6C" w:rsidRDefault="007E3C6C" w:rsidP="00CB12BC">
      <w:pPr>
        <w:tabs>
          <w:tab w:val="left" w:pos="60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CB12BC" w:rsidRDefault="00CB12BC" w:rsidP="00CB12BC">
      <w:pPr>
        <w:tabs>
          <w:tab w:val="left" w:pos="600"/>
        </w:tabs>
        <w:jc w:val="center"/>
        <w:rPr>
          <w:rFonts w:ascii="Times New Roman" w:hAnsi="Times New Roman"/>
          <w:b/>
          <w:sz w:val="28"/>
          <w:szCs w:val="28"/>
        </w:rPr>
      </w:pPr>
      <w:r w:rsidRPr="001C22AE">
        <w:rPr>
          <w:rFonts w:ascii="Times New Roman" w:hAnsi="Times New Roman"/>
          <w:b/>
          <w:sz w:val="28"/>
          <w:szCs w:val="28"/>
        </w:rPr>
        <w:t>2. Раздел</w:t>
      </w:r>
      <w:r w:rsidRPr="001C22AE">
        <w:rPr>
          <w:b/>
          <w:sz w:val="28"/>
          <w:szCs w:val="28"/>
        </w:rPr>
        <w:t xml:space="preserve"> </w:t>
      </w:r>
      <w:r w:rsidRPr="001C22AE">
        <w:rPr>
          <w:rFonts w:ascii="Times New Roman" w:hAnsi="Times New Roman"/>
          <w:b/>
          <w:sz w:val="28"/>
          <w:szCs w:val="28"/>
        </w:rPr>
        <w:t xml:space="preserve">Мемориальные доски и </w:t>
      </w:r>
      <w:r w:rsidR="002740E1">
        <w:rPr>
          <w:rFonts w:ascii="Times New Roman" w:hAnsi="Times New Roman"/>
          <w:b/>
          <w:sz w:val="28"/>
          <w:szCs w:val="28"/>
        </w:rPr>
        <w:t xml:space="preserve">информационные доски </w:t>
      </w:r>
      <w:r w:rsidRPr="001C22AE">
        <w:rPr>
          <w:rFonts w:ascii="Times New Roman" w:hAnsi="Times New Roman"/>
          <w:b/>
          <w:sz w:val="28"/>
          <w:szCs w:val="28"/>
        </w:rPr>
        <w:t xml:space="preserve"> с названием улиц, </w:t>
      </w:r>
    </w:p>
    <w:p w:rsidR="00CB12BC" w:rsidRDefault="00CB12BC" w:rsidP="003361E9">
      <w:pPr>
        <w:tabs>
          <w:tab w:val="left" w:pos="600"/>
        </w:tabs>
        <w:jc w:val="center"/>
        <w:rPr>
          <w:rFonts w:ascii="Times New Roman" w:hAnsi="Times New Roman"/>
          <w:b/>
          <w:sz w:val="28"/>
          <w:szCs w:val="28"/>
        </w:rPr>
      </w:pPr>
      <w:r w:rsidRPr="001C22AE">
        <w:rPr>
          <w:rFonts w:ascii="Times New Roman" w:hAnsi="Times New Roman"/>
          <w:b/>
          <w:sz w:val="28"/>
          <w:szCs w:val="28"/>
        </w:rPr>
        <w:t>наименованных в честь выдающихся личностей и исторических событий</w:t>
      </w:r>
      <w:r w:rsidR="005851C0">
        <w:rPr>
          <w:rFonts w:ascii="Times New Roman" w:hAnsi="Times New Roman"/>
          <w:b/>
          <w:sz w:val="28"/>
          <w:szCs w:val="28"/>
        </w:rPr>
        <w:t xml:space="preserve"> </w:t>
      </w:r>
      <w:r w:rsidR="00737A0F">
        <w:rPr>
          <w:rFonts w:ascii="Times New Roman" w:hAnsi="Times New Roman"/>
          <w:b/>
          <w:sz w:val="28"/>
          <w:szCs w:val="28"/>
        </w:rPr>
        <w:t>(</w:t>
      </w:r>
      <w:r w:rsidR="007603E3">
        <w:rPr>
          <w:rFonts w:ascii="Times New Roman" w:hAnsi="Times New Roman"/>
          <w:b/>
          <w:sz w:val="28"/>
          <w:szCs w:val="28"/>
        </w:rPr>
        <w:t xml:space="preserve">всего </w:t>
      </w:r>
      <w:r w:rsidR="005851C0">
        <w:rPr>
          <w:rFonts w:ascii="Times New Roman" w:hAnsi="Times New Roman"/>
          <w:b/>
          <w:sz w:val="28"/>
          <w:szCs w:val="28"/>
        </w:rPr>
        <w:t>по разделу</w:t>
      </w:r>
      <w:r w:rsidR="007603E3">
        <w:rPr>
          <w:rFonts w:ascii="Times New Roman" w:hAnsi="Times New Roman"/>
          <w:b/>
          <w:sz w:val="28"/>
          <w:szCs w:val="28"/>
        </w:rPr>
        <w:t xml:space="preserve"> 2</w:t>
      </w:r>
      <w:r w:rsidR="00FD7F97">
        <w:rPr>
          <w:rFonts w:ascii="Times New Roman" w:hAnsi="Times New Roman"/>
          <w:b/>
          <w:sz w:val="28"/>
          <w:szCs w:val="28"/>
        </w:rPr>
        <w:t xml:space="preserve">  -  99 объектов</w:t>
      </w:r>
    </w:p>
    <w:p w:rsidR="00CB12BC" w:rsidRPr="001C22AE" w:rsidRDefault="00CB12BC" w:rsidP="00CB12BC">
      <w:pPr>
        <w:rPr>
          <w:rFonts w:ascii="Times New Roman" w:hAnsi="Times New Roman"/>
          <w:b/>
          <w:sz w:val="24"/>
          <w:szCs w:val="24"/>
        </w:rPr>
      </w:pPr>
      <w:r w:rsidRPr="001C22AE">
        <w:rPr>
          <w:rFonts w:ascii="Times New Roman" w:hAnsi="Times New Roman"/>
          <w:b/>
          <w:sz w:val="24"/>
          <w:szCs w:val="24"/>
        </w:rPr>
        <w:t>2.1. Мемориальные доски государственным и политическим и общественным деятелям</w:t>
      </w:r>
      <w:r>
        <w:rPr>
          <w:rFonts w:ascii="Times New Roman" w:hAnsi="Times New Roman"/>
          <w:b/>
          <w:sz w:val="24"/>
          <w:szCs w:val="24"/>
        </w:rPr>
        <w:t xml:space="preserve"> и организациям</w:t>
      </w:r>
      <w:r w:rsidRPr="001C22AE">
        <w:rPr>
          <w:rFonts w:ascii="Times New Roman" w:hAnsi="Times New Roman"/>
          <w:b/>
          <w:sz w:val="24"/>
          <w:szCs w:val="24"/>
        </w:rPr>
        <w:t xml:space="preserve">, </w:t>
      </w:r>
      <w:r w:rsidR="00CB67AA" w:rsidRPr="00CB67AA">
        <w:rPr>
          <w:rFonts w:ascii="Times New Roman" w:hAnsi="Times New Roman"/>
          <w:b/>
          <w:sz w:val="24"/>
          <w:szCs w:val="24"/>
        </w:rPr>
        <w:t xml:space="preserve">информационные доски  </w:t>
      </w:r>
      <w:r w:rsidR="00CB67AA">
        <w:rPr>
          <w:rFonts w:ascii="Times New Roman" w:hAnsi="Times New Roman"/>
          <w:b/>
          <w:sz w:val="24"/>
          <w:szCs w:val="24"/>
        </w:rPr>
        <w:t xml:space="preserve">      </w:t>
      </w:r>
      <w:r w:rsidRPr="001C22AE">
        <w:rPr>
          <w:rFonts w:ascii="Times New Roman" w:hAnsi="Times New Roman"/>
          <w:b/>
          <w:sz w:val="24"/>
          <w:szCs w:val="24"/>
        </w:rPr>
        <w:t>с названием улиц, наименованных в их честь</w:t>
      </w:r>
      <w:r w:rsidR="00CB67AA">
        <w:rPr>
          <w:rFonts w:ascii="Times New Roman" w:hAnsi="Times New Roman"/>
          <w:b/>
          <w:sz w:val="24"/>
          <w:szCs w:val="24"/>
        </w:rPr>
        <w:t xml:space="preserve"> (12 объектов)</w:t>
      </w:r>
    </w:p>
    <w:p w:rsidR="00CB12BC" w:rsidRPr="001C22AE" w:rsidRDefault="00CB12BC" w:rsidP="00CB12BC">
      <w:pPr>
        <w:tabs>
          <w:tab w:val="left" w:pos="600"/>
        </w:tabs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52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2977"/>
        <w:gridCol w:w="7541"/>
        <w:gridCol w:w="2411"/>
        <w:gridCol w:w="1672"/>
      </w:tblGrid>
      <w:tr w:rsidR="006D06B2" w:rsidRPr="0078375D" w:rsidTr="005D29AD">
        <w:tc>
          <w:tcPr>
            <w:tcW w:w="680" w:type="dxa"/>
            <w:shd w:val="clear" w:color="auto" w:fill="auto"/>
          </w:tcPr>
          <w:p w:rsidR="006D06B2" w:rsidRPr="0078375D" w:rsidRDefault="006D06B2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lastRenderedPageBreak/>
              <w:t>№п/п</w:t>
            </w:r>
          </w:p>
        </w:tc>
        <w:tc>
          <w:tcPr>
            <w:tcW w:w="2977" w:type="dxa"/>
            <w:shd w:val="clear" w:color="auto" w:fill="auto"/>
          </w:tcPr>
          <w:p w:rsidR="006D06B2" w:rsidRPr="0078375D" w:rsidRDefault="006D06B2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Фотография объекта </w:t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6D06B2" w:rsidRPr="0078375D" w:rsidRDefault="006D06B2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Наименование объекта 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6D06B2" w:rsidRPr="0078375D" w:rsidRDefault="006D06B2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установки</w:t>
            </w:r>
          </w:p>
        </w:tc>
        <w:tc>
          <w:tcPr>
            <w:tcW w:w="1672" w:type="dxa"/>
            <w:shd w:val="clear" w:color="auto" w:fill="auto"/>
          </w:tcPr>
          <w:p w:rsidR="006D06B2" w:rsidRPr="0078375D" w:rsidRDefault="006D06B2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Дата установки </w:t>
            </w:r>
          </w:p>
        </w:tc>
      </w:tr>
      <w:tr w:rsidR="00CB12BC" w:rsidRPr="00673492" w:rsidTr="005D29AD">
        <w:tc>
          <w:tcPr>
            <w:tcW w:w="680" w:type="dxa"/>
            <w:shd w:val="clear" w:color="auto" w:fill="auto"/>
          </w:tcPr>
          <w:p w:rsidR="00CB12BC" w:rsidRPr="00673492" w:rsidRDefault="00CB12BC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34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977" w:type="dxa"/>
            <w:shd w:val="clear" w:color="auto" w:fill="auto"/>
          </w:tcPr>
          <w:p w:rsidR="00CB12BC" w:rsidRPr="00673492" w:rsidRDefault="0041370E" w:rsidP="00C3747D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47850" cy="1104900"/>
                  <wp:effectExtent l="0" t="0" r="0" b="0"/>
                  <wp:docPr id="66" name="Рисунок 66" descr="Вол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Вол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673492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92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CB12BC" w:rsidRPr="00673492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92">
              <w:rPr>
                <w:rFonts w:ascii="Times New Roman" w:hAnsi="Times New Roman"/>
                <w:sz w:val="24"/>
                <w:szCs w:val="24"/>
              </w:rPr>
              <w:t>Волину Анатолию Антоновичу – первому прокурору города (1903-2007)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673492" w:rsidRDefault="00CB12BC" w:rsidP="00B3274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34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ул. Германа Титова, 4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734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ание </w:t>
            </w:r>
            <w:r w:rsidR="006D06B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прокуратуры</w:t>
            </w:r>
            <w:r w:rsidR="00B327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Республики Карелия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673492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34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2010 г.</w:t>
            </w:r>
          </w:p>
        </w:tc>
      </w:tr>
      <w:tr w:rsidR="00CB12BC" w:rsidRPr="0078375D" w:rsidTr="005D29AD">
        <w:tc>
          <w:tcPr>
            <w:tcW w:w="680" w:type="dxa"/>
            <w:shd w:val="clear" w:color="auto" w:fill="auto"/>
          </w:tcPr>
          <w:p w:rsidR="00CB12BC" w:rsidRPr="0078375D" w:rsidRDefault="00CB12BC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977" w:type="dxa"/>
            <w:shd w:val="clear" w:color="auto" w:fill="auto"/>
          </w:tcPr>
          <w:p w:rsidR="00CB12BC" w:rsidRPr="0078375D" w:rsidRDefault="0041370E" w:rsidP="00C3747D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67" name="Рисунок 75" descr="http://portal.petrozavodsk-mo.ru/images/upload/doska_s_2.jpg">
                    <a:hlinkClick xmlns:a="http://schemas.openxmlformats.org/drawingml/2006/main" r:id="rId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 descr="http://portal.petrozavodsk-mo.ru/images/upload/doska_s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Державину Гавриле Романовичу – поэту, первому губернатору Олонецкой губернии (1743-1816)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пр. Карла Маркса, 24</w:t>
            </w:r>
          </w:p>
          <w:p w:rsidR="00EC5B65" w:rsidRPr="0078375D" w:rsidRDefault="00EC5B65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(жилой дом)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1978 г.</w:t>
            </w:r>
          </w:p>
        </w:tc>
      </w:tr>
      <w:tr w:rsidR="00CB12BC" w:rsidRPr="0078375D" w:rsidTr="005D29AD">
        <w:tc>
          <w:tcPr>
            <w:tcW w:w="680" w:type="dxa"/>
            <w:shd w:val="clear" w:color="auto" w:fill="auto"/>
          </w:tcPr>
          <w:p w:rsidR="00CB12BC" w:rsidRPr="0078375D" w:rsidRDefault="00CB12BC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977" w:type="dxa"/>
            <w:shd w:val="clear" w:color="auto" w:fill="auto"/>
          </w:tcPr>
          <w:p w:rsidR="00CB12BC" w:rsidRPr="0078375D" w:rsidRDefault="0041370E" w:rsidP="00C3747D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28775" cy="1085850"/>
                  <wp:effectExtent l="0" t="0" r="0" b="0"/>
                  <wp:docPr id="68" name="Рисунок 74" descr="http://portal.petrozavodsk-mo.ru/images/upload/doska_s_8.jpg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http://portal.petrozavodsk-mo.ru/images/upload/doska_s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Королеву Вячеславу Константиновичу – Министру лесной промышленности Карелии (1914-2000)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D405F" w:rsidRDefault="00CB12BC" w:rsidP="00AD405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ул. </w:t>
            </w:r>
            <w:r w:rsidR="00AD40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Андропова, 4</w:t>
            </w:r>
          </w:p>
          <w:p w:rsidR="00AD405F" w:rsidRPr="0078375D" w:rsidRDefault="00AD405F" w:rsidP="00AD405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(жилой дом)</w:t>
            </w:r>
          </w:p>
          <w:p w:rsidR="00EC5B65" w:rsidRPr="0078375D" w:rsidRDefault="00EC5B65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2004 г.</w:t>
            </w:r>
          </w:p>
        </w:tc>
      </w:tr>
      <w:tr w:rsidR="00CB12BC" w:rsidRPr="0078375D" w:rsidTr="005D29AD">
        <w:tc>
          <w:tcPr>
            <w:tcW w:w="680" w:type="dxa"/>
            <w:shd w:val="clear" w:color="auto" w:fill="auto"/>
          </w:tcPr>
          <w:p w:rsidR="00CB12BC" w:rsidRPr="0078375D" w:rsidRDefault="00CB12BC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977" w:type="dxa"/>
            <w:shd w:val="clear" w:color="auto" w:fill="auto"/>
          </w:tcPr>
          <w:p w:rsidR="00CB12BC" w:rsidRPr="0078375D" w:rsidRDefault="0041370E" w:rsidP="002E7D5D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950FB">
              <w:rPr>
                <w:noProof/>
                <w:lang w:eastAsia="ru-RU"/>
              </w:rPr>
              <w:drawing>
                <wp:inline distT="0" distB="0" distL="0" distR="0">
                  <wp:extent cx="1857375" cy="1543050"/>
                  <wp:effectExtent l="0" t="0" r="0" b="0"/>
                  <wp:docPr id="69" name="Рисунок 69" descr="доска Косогледов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доска Косогледов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7" w:history="1"/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CB12BC" w:rsidRPr="0078375D" w:rsidRDefault="00CB12BC" w:rsidP="004F0A4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Косогледову Василу Мариновичу – болгарскому революционеру, Герою Труда,</w:t>
            </w:r>
            <w:r w:rsidR="004F0A40">
              <w:rPr>
                <w:rFonts w:ascii="Times New Roman" w:hAnsi="Times New Roman"/>
                <w:sz w:val="24"/>
                <w:szCs w:val="24"/>
              </w:rPr>
              <w:t xml:space="preserve"> доктору медицины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(1881-1936)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Куйбышева, 8</w:t>
            </w:r>
          </w:p>
          <w:p w:rsidR="001714CC" w:rsidRPr="0078375D" w:rsidRDefault="001714C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(здание Госпиталя ветеранов)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1981 г.</w:t>
            </w:r>
          </w:p>
        </w:tc>
      </w:tr>
      <w:tr w:rsidR="00CB12BC" w:rsidRPr="0078375D" w:rsidTr="005D29AD">
        <w:tc>
          <w:tcPr>
            <w:tcW w:w="680" w:type="dxa"/>
            <w:shd w:val="clear" w:color="auto" w:fill="auto"/>
          </w:tcPr>
          <w:p w:rsidR="00CB12BC" w:rsidRPr="0078375D" w:rsidRDefault="00CB12BC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977" w:type="dxa"/>
            <w:shd w:val="clear" w:color="auto" w:fill="auto"/>
          </w:tcPr>
          <w:p w:rsidR="00CB12BC" w:rsidRPr="0078375D" w:rsidRDefault="0041370E" w:rsidP="00C3747D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524000" cy="1524000"/>
                  <wp:effectExtent l="0" t="0" r="0" b="0"/>
                  <wp:docPr id="70" name="Рисунок 72" descr="jfT-88rmLV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 descr="jfT-88rmLV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CB12BC" w:rsidRPr="0078375D" w:rsidRDefault="00CB12BC" w:rsidP="00C3747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Кочетову Андрею Алексеевичу – Председателю Совета Министров Карельской АССР (1914-1999)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Герцена, 18</w:t>
            </w:r>
          </w:p>
          <w:p w:rsidR="00EC5B65" w:rsidRPr="0078375D" w:rsidRDefault="00EC5B65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(жилой дом)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CB12BC" w:rsidRPr="0078375D" w:rsidRDefault="00CB12BC" w:rsidP="00C3747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2007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4187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4475" cy="1466850"/>
                  <wp:effectExtent l="0" t="0" r="0" b="0"/>
                  <wp:docPr id="71" name="Рисунок 71" descr="Пимен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Пимен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Пименову Марку Пименовичу – предпринимателю, городскому голове, меценату</w:t>
            </w:r>
            <w:r w:rsidR="00F775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60A18">
              <w:rPr>
                <w:rFonts w:ascii="Times New Roman" w:hAnsi="Times New Roman"/>
                <w:sz w:val="24"/>
                <w:szCs w:val="24"/>
              </w:rPr>
              <w:t xml:space="preserve">Почетному </w:t>
            </w:r>
            <w:r w:rsidR="00642205">
              <w:rPr>
                <w:rFonts w:ascii="Times New Roman" w:hAnsi="Times New Roman"/>
                <w:sz w:val="24"/>
                <w:szCs w:val="24"/>
              </w:rPr>
              <w:t>гражданину</w:t>
            </w:r>
            <w:r w:rsidR="00360A18">
              <w:rPr>
                <w:rFonts w:ascii="Times New Roman" w:hAnsi="Times New Roman"/>
                <w:sz w:val="24"/>
                <w:szCs w:val="24"/>
              </w:rPr>
              <w:t xml:space="preserve"> города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(1799-1865)</w:t>
            </w:r>
          </w:p>
        </w:tc>
        <w:tc>
          <w:tcPr>
            <w:tcW w:w="2411" w:type="dxa"/>
            <w:shd w:val="clear" w:color="auto" w:fill="auto"/>
          </w:tcPr>
          <w:p w:rsidR="000A7060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ул. Луначарского, 2</w:t>
            </w:r>
          </w:p>
          <w:p w:rsidR="00F775F9" w:rsidRPr="0078375D" w:rsidRDefault="00F775F9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(медицинское учреждение)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2014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7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3050" cy="2057400"/>
                  <wp:effectExtent l="0" t="0" r="0" b="0"/>
                  <wp:docPr id="72" name="Рисунок 70" descr="Прокконе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Прокконе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Прокконену Павлу Степановичу – председателю Президиума Верховного Совета КАССР с 1956 по 1979 г.г. 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(1909-1979)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Кирова, 8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2009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5900" cy="1771650"/>
                  <wp:effectExtent l="0" t="0" r="0" b="0"/>
                  <wp:docPr id="73" name="Рисунок 69" descr="№ 6 Сеньк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 descr="№ 6 Сеньк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Сенькину Ивану Ильичу – первому секретарю Карельского обкома КПСС с 1958 по 1984 годы 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(1915-1986)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ул.Свердлова,10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1996 г.</w:t>
            </w:r>
          </w:p>
        </w:tc>
      </w:tr>
      <w:tr w:rsidR="000A7060" w:rsidRPr="0078375D" w:rsidTr="005D29AD">
        <w:trPr>
          <w:trHeight w:val="2157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7" w:type="dxa"/>
            <w:shd w:val="clear" w:color="auto" w:fill="auto"/>
          </w:tcPr>
          <w:p w:rsidR="000A7060" w:rsidRPr="00603B6F" w:rsidRDefault="000A7060" w:rsidP="00E5213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41370E" w:rsidRPr="00E52130">
              <w:rPr>
                <w:rFonts w:ascii="Times New Roman" w:eastAsia="Times New Roman" w:hAnsi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>
                  <wp:extent cx="1762125" cy="2095500"/>
                  <wp:effectExtent l="0" t="0" r="0" b="0"/>
                  <wp:docPr id="74" name="Рисунок 74" descr="Сепся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Сепся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CDA">
              <w:rPr>
                <w:rFonts w:ascii="Times New Roman" w:hAnsi="Times New Roman"/>
                <w:sz w:val="24"/>
                <w:szCs w:val="24"/>
              </w:rPr>
              <w:t>Сепсяков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820C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Павлу </w:t>
            </w:r>
            <w:r w:rsidRPr="000E5B76">
              <w:rPr>
                <w:rFonts w:ascii="Times New Roman" w:hAnsi="Times New Roman"/>
                <w:sz w:val="24"/>
                <w:szCs w:val="24"/>
              </w:rPr>
              <w:t xml:space="preserve"> Васильевич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0E5B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— Почетному </w:t>
            </w:r>
            <w:r w:rsidRPr="00820CDA">
              <w:rPr>
                <w:rFonts w:ascii="Times New Roman" w:hAnsi="Times New Roman"/>
                <w:sz w:val="24"/>
                <w:szCs w:val="24"/>
              </w:rPr>
              <w:t>гражданин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820CDA">
              <w:rPr>
                <w:rFonts w:ascii="Times New Roman" w:hAnsi="Times New Roman"/>
                <w:sz w:val="24"/>
                <w:szCs w:val="24"/>
              </w:rPr>
              <w:t xml:space="preserve"> города Петрозаводска и Республики Карелия, Председател</w:t>
            </w:r>
            <w:r>
              <w:rPr>
                <w:rFonts w:ascii="Times New Roman" w:hAnsi="Times New Roman"/>
                <w:sz w:val="24"/>
                <w:szCs w:val="24"/>
              </w:rPr>
              <w:t>ю</w:t>
            </w:r>
            <w:r w:rsidRPr="00820CDA">
              <w:rPr>
                <w:rFonts w:ascii="Times New Roman" w:hAnsi="Times New Roman"/>
                <w:sz w:val="24"/>
                <w:szCs w:val="24"/>
              </w:rPr>
              <w:t xml:space="preserve"> исполкома Петрозаводского городского Совет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E5B76">
              <w:rPr>
                <w:rFonts w:ascii="Times New Roman" w:hAnsi="Times New Roman"/>
                <w:sz w:val="24"/>
                <w:szCs w:val="24"/>
              </w:rPr>
              <w:t>ул. Андропова, д. 4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19250" cy="1619250"/>
                  <wp:effectExtent l="0" t="0" r="0" b="0"/>
                  <wp:docPr id="75" name="Рисунок 67" descr="JZG8LeXu7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 descr="JZG8LeXu7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B9795F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9795F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0A7060" w:rsidRPr="00B9795F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9795F">
              <w:rPr>
                <w:rFonts w:ascii="Times New Roman" w:hAnsi="Times New Roman"/>
                <w:sz w:val="24"/>
                <w:szCs w:val="24"/>
              </w:rPr>
              <w:t>Ялаве Гуго Эриковичу – машинисту паровоза № 293, доставившего В.И. Ленина в Финляндию после июльских событий 1917 г. и привезшего его в Петроград в октябре 1917 г. (1874-1950)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B9795F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9795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пр. Ленина, 13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B9795F" w:rsidRDefault="003361E9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 1990 г.</w:t>
            </w:r>
          </w:p>
        </w:tc>
      </w:tr>
      <w:tr w:rsidR="000A7060" w:rsidRPr="0078375D" w:rsidTr="005D29AD"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11.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Pr="00603B6F" w:rsidRDefault="0041370E" w:rsidP="000A7060">
            <w:pPr>
              <w:spacing w:after="0" w:line="240" w:lineRule="auto"/>
              <w:ind w:left="-108"/>
              <w:rPr>
                <w:color w:val="FF0000"/>
              </w:rPr>
            </w:pPr>
            <w:r w:rsidRPr="002F7E0D">
              <w:rPr>
                <w:noProof/>
                <w:color w:val="FF0000"/>
                <w:lang w:eastAsia="ru-RU"/>
              </w:rPr>
              <w:drawing>
                <wp:inline distT="0" distB="0" distL="0" distR="0">
                  <wp:extent cx="1609725" cy="1076325"/>
                  <wp:effectExtent l="0" t="0" r="0" b="0"/>
                  <wp:docPr id="76" name="Рисунок 64" descr="fjx6y33nx5skgo8wo4g-1280x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 descr="fjx6y33nx5skgo8wo4g-1280x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Мемориальная доска в честь 100-летия ВЛКСМ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ул. Куйбышева, 5 здание ЗС РК 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2018 г.</w:t>
            </w:r>
          </w:p>
        </w:tc>
      </w:tr>
      <w:tr w:rsidR="000A7060" w:rsidRPr="0078375D" w:rsidTr="005D29AD"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Pr="00603B6F" w:rsidRDefault="0041370E" w:rsidP="000A7060">
            <w:pPr>
              <w:spacing w:after="0" w:line="240" w:lineRule="auto"/>
              <w:ind w:left="-108"/>
              <w:rPr>
                <w:color w:val="FF0000"/>
              </w:rPr>
            </w:pPr>
            <w:r w:rsidRPr="002F7E0D">
              <w:rPr>
                <w:noProof/>
                <w:color w:val="FF0000"/>
                <w:lang w:eastAsia="ru-RU"/>
              </w:rPr>
              <w:drawing>
                <wp:inline distT="0" distB="0" distL="0" distR="0">
                  <wp:extent cx="1590675" cy="1057275"/>
                  <wp:effectExtent l="0" t="0" r="0" b="0"/>
                  <wp:docPr id="77" name="Рисунок 63" descr="20181112_doska2-800x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20181112_doska2-800x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4645">
              <w:rPr>
                <w:rFonts w:ascii="Times New Roman" w:hAnsi="Times New Roman"/>
                <w:sz w:val="24"/>
                <w:szCs w:val="24"/>
              </w:rPr>
              <w:t>Мемориальная доска в честь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300-летия российской полиции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Пушкинская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0A70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 г.</w:t>
            </w:r>
          </w:p>
        </w:tc>
      </w:tr>
      <w:tr w:rsidR="000A7060" w:rsidRPr="0078375D" w:rsidTr="005D29AD">
        <w:tc>
          <w:tcPr>
            <w:tcW w:w="15281" w:type="dxa"/>
            <w:gridSpan w:val="5"/>
            <w:tcBorders>
              <w:top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375D">
              <w:rPr>
                <w:rFonts w:ascii="Times New Roman" w:hAnsi="Times New Roman"/>
                <w:b/>
                <w:sz w:val="24"/>
                <w:szCs w:val="24"/>
              </w:rPr>
              <w:t>2.2. Мемориальные доски, посвященные героям и событиям военной истории</w:t>
            </w:r>
            <w:r w:rsidR="00170AAA">
              <w:rPr>
                <w:rFonts w:ascii="Times New Roman" w:hAnsi="Times New Roman"/>
                <w:b/>
                <w:sz w:val="24"/>
                <w:szCs w:val="24"/>
              </w:rPr>
              <w:t xml:space="preserve"> (26 объектов)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0A7060" w:rsidRPr="0078375D" w:rsidRDefault="000A7060" w:rsidP="000A7060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E950FB">
            <w:pPr>
              <w:pStyle w:val="a3"/>
              <w:tabs>
                <w:tab w:val="left" w:pos="317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E950FB">
              <w:rPr>
                <w:noProof/>
                <w:lang w:eastAsia="ru-RU"/>
              </w:rPr>
              <w:drawing>
                <wp:inline distT="0" distB="0" distL="0" distR="0">
                  <wp:extent cx="1857375" cy="1276350"/>
                  <wp:effectExtent l="0" t="0" r="0" b="0"/>
                  <wp:docPr id="78" name="Рисунок 78" descr="доска Пчелинчев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доска Пчелинчев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87" w:history="1"/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C71EE">
              <w:rPr>
                <w:rFonts w:ascii="Times New Roman" w:hAnsi="Times New Roman"/>
                <w:sz w:val="24"/>
                <w:szCs w:val="24"/>
              </w:rPr>
              <w:t xml:space="preserve">Мемориальная доска </w:t>
            </w:r>
          </w:p>
          <w:p w:rsidR="00283FB7" w:rsidRPr="005C71EE" w:rsidRDefault="00283FB7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A7060" w:rsidRPr="005C71EE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C71EE">
              <w:rPr>
                <w:rFonts w:ascii="Times New Roman" w:hAnsi="Times New Roman"/>
                <w:sz w:val="24"/>
                <w:szCs w:val="24"/>
              </w:rPr>
              <w:t>Пчелинцеву Владимиру – Герою Советского Союза, прославленному снайперу (1919-1997)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5C71EE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7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Антикайнена, 4</w:t>
            </w:r>
          </w:p>
          <w:p w:rsidR="00530996" w:rsidRPr="005C71EE" w:rsidRDefault="00530996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7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(здание Средней школы № 9)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5C71EE" w:rsidRDefault="000A7060" w:rsidP="000A706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7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1984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09725" cy="1152525"/>
                  <wp:effectExtent l="0" t="0" r="0" b="0"/>
                  <wp:docPr id="79" name="Рисунок 61" descr="Siverikov_pt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Siverikov_pt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 xml:space="preserve">Мемориальная доска </w:t>
            </w:r>
          </w:p>
          <w:p w:rsidR="00283FB7" w:rsidRDefault="00283FB7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Сиверикову Алексею Юрьевичу – участнику боевых действий в Чечне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(1978-2000)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бульвар Интенационалистов, 2 (</w:t>
            </w:r>
            <w:r w:rsidR="00DB215A">
              <w:rPr>
                <w:rFonts w:ascii="Times New Roman" w:hAnsi="Times New Roman"/>
                <w:sz w:val="24"/>
                <w:szCs w:val="24"/>
              </w:rPr>
              <w:t xml:space="preserve">Средняя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>школа № 46)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2001 г.</w:t>
            </w:r>
          </w:p>
        </w:tc>
      </w:tr>
      <w:tr w:rsidR="000A7060" w:rsidRPr="0078375D" w:rsidTr="005D29AD"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38300" cy="1638300"/>
                  <wp:effectExtent l="0" t="0" r="0" b="0"/>
                  <wp:docPr id="80" name="Рисунок 60" descr="ZdJNPTrY5F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ZdJNPTrY5F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Мемориальная доска</w:t>
            </w:r>
          </w:p>
          <w:p w:rsidR="00283FB7" w:rsidRPr="0078375D" w:rsidRDefault="00283FB7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Туренко Евгению Георгиевичу – летчику-истребителю, Герою Советского Союза (1905-1963)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Гоголя, 30</w:t>
            </w:r>
          </w:p>
        </w:tc>
        <w:tc>
          <w:tcPr>
            <w:tcW w:w="16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2009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81" name="Рисунок 81" descr="Timoskajnen-F.F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imoskajnen-F.F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360A18" w:rsidRDefault="00360A18" w:rsidP="000A7060">
            <w:pPr>
              <w:spacing w:before="100" w:beforeAutospacing="1" w:after="100" w:afterAutospacing="1" w:line="240" w:lineRule="auto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</w:pPr>
            <w:r w:rsidRPr="00360A18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Мемориальная доска</w:t>
            </w:r>
          </w:p>
          <w:p w:rsidR="000A7060" w:rsidRPr="007F7F03" w:rsidRDefault="00360A18" w:rsidP="000A7060">
            <w:pPr>
              <w:spacing w:before="100" w:beforeAutospacing="1" w:after="100" w:afterAutospacing="1" w:line="240" w:lineRule="auto"/>
              <w:outlineLvl w:val="0"/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Тимоскайнену</w:t>
            </w:r>
            <w:r w:rsidR="000A7060" w:rsidRPr="007F7F0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Фёдор</w:t>
            </w: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у</w:t>
            </w:r>
            <w:r w:rsidR="000A7060" w:rsidRPr="007F7F0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</w:t>
            </w:r>
            <w:r w:rsidR="000A7060" w:rsidRPr="00472397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Фёдорович</w:t>
            </w: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у</w:t>
            </w:r>
            <w:r w:rsidR="000A7060" w:rsidRPr="00472397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</w:t>
            </w:r>
            <w:r w:rsidR="000A7060" w:rsidRPr="00472397">
              <w:rPr>
                <w:rFonts w:ascii="Times New Roman" w:hAnsi="Times New Roman"/>
              </w:rPr>
              <w:t>(1912 – 1943)</w:t>
            </w:r>
            <w:r w:rsidR="000A7060" w:rsidRPr="00472397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–</w:t>
            </w:r>
            <w:r w:rsidR="000A7060" w:rsidRPr="007F7F0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секретар</w:t>
            </w:r>
            <w:r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>ю</w:t>
            </w:r>
            <w:r w:rsidR="000A7060" w:rsidRPr="007F7F03">
              <w:rPr>
                <w:rFonts w:ascii="Times New Roman" w:eastAsia="Times New Roman" w:hAnsi="Times New Roman"/>
                <w:bCs/>
                <w:kern w:val="36"/>
                <w:sz w:val="24"/>
                <w:szCs w:val="24"/>
                <w:lang w:eastAsia="ru-RU"/>
              </w:rPr>
              <w:t xml:space="preserve"> Петрозаводского подпольного горкома ВКП(б), руководителя подпольной группы в тылу противника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F7F03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7F7F03">
              <w:rPr>
                <w:rStyle w:val="af0"/>
                <w:rFonts w:ascii="Times New Roman" w:hAnsi="Times New Roman"/>
                <w:i w:val="0"/>
                <w:sz w:val="24"/>
                <w:szCs w:val="24"/>
              </w:rPr>
              <w:t>ул. Федора Тимоскайнена, 11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3361E9" w:rsidP="000A7060">
            <w:pPr>
              <w:spacing w:after="0" w:line="240" w:lineRule="auto"/>
            </w:pPr>
            <w:r>
              <w:t>2013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2" name="Рисунок 82" descr="Varlamov-N.G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Varlamov-N.G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482431" w:rsidRDefault="000A7060" w:rsidP="000A7060">
            <w:pPr>
              <w:pStyle w:val="1"/>
              <w:rPr>
                <w:b w:val="0"/>
                <w:sz w:val="24"/>
                <w:szCs w:val="24"/>
              </w:rPr>
            </w:pPr>
            <w:r w:rsidRPr="00482431">
              <w:rPr>
                <w:b w:val="0"/>
                <w:sz w:val="24"/>
                <w:szCs w:val="24"/>
              </w:rPr>
              <w:t>Доска на здании музея боевой славы имени Героя Советского Союза Н. Г. Варламова (06.01.1907—25.07.1943)</w:t>
            </w:r>
          </w:p>
          <w:p w:rsidR="000A7060" w:rsidRPr="00F542B3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5177F5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177F5">
              <w:rPr>
                <w:rFonts w:ascii="Times New Roman" w:hAnsi="Times New Roman"/>
                <w:sz w:val="24"/>
                <w:szCs w:val="24"/>
              </w:rPr>
              <w:t>ул. Калинина, 35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7D0613">
              <w:t>дата установкинеизвестна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3" name="Рисунок 83" descr="Vatutin-N.F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Vatutin-N.F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482431" w:rsidRDefault="000A7060" w:rsidP="000A7060">
            <w:pPr>
              <w:pStyle w:val="1"/>
              <w:rPr>
                <w:b w:val="0"/>
                <w:sz w:val="24"/>
                <w:szCs w:val="24"/>
              </w:rPr>
            </w:pPr>
            <w:r w:rsidRPr="00482431">
              <w:rPr>
                <w:b w:val="0"/>
                <w:sz w:val="24"/>
                <w:szCs w:val="24"/>
              </w:rPr>
              <w:t>Мемориальная доска в честь Ватутина Николая Фёдоровича (16.12.1901 – 15.04.1944) – Героя Советского Союза, генерала армии, командующего войсками Воронежского, Юго-Западного, 1-го Украинского фронтов</w:t>
            </w:r>
          </w:p>
          <w:p w:rsidR="000A7060" w:rsidRPr="00F542B3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5177F5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177F5">
              <w:rPr>
                <w:rFonts w:ascii="Times New Roman" w:hAnsi="Times New Roman"/>
                <w:sz w:val="24"/>
                <w:szCs w:val="24"/>
              </w:rPr>
              <w:t>ул. Ватутина, 35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3361E9" w:rsidP="000A7060">
            <w:pPr>
              <w:spacing w:after="0" w:line="240" w:lineRule="auto"/>
            </w:pPr>
            <w:r>
              <w:t>2013 г.</w:t>
            </w:r>
          </w:p>
        </w:tc>
      </w:tr>
      <w:tr w:rsidR="000A7060" w:rsidRPr="0078375D" w:rsidTr="005D29AD">
        <w:trPr>
          <w:trHeight w:val="2395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7. 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 w:rsidRPr="00C6295F">
              <w:rPr>
                <w:noProof/>
                <w:lang w:eastAsia="ru-RU"/>
              </w:rPr>
              <w:drawing>
                <wp:inline distT="0" distB="0" distL="0" distR="0">
                  <wp:extent cx="1628775" cy="923925"/>
                  <wp:effectExtent l="0" t="0" r="0" b="0"/>
                  <wp:docPr id="84" name="Рисунок 51" descr="Ptz-doska-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 descr="Ptz-doska-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895E74" w:rsidRDefault="000A7060" w:rsidP="000A7060">
            <w:pPr>
              <w:pStyle w:val="cat-title"/>
            </w:pPr>
            <w:hyperlink r:id="rId94" w:history="1">
              <w:r w:rsidRPr="00EC64B0">
                <w:rPr>
                  <w:rStyle w:val="af1"/>
                  <w:color w:val="auto"/>
                  <w:u w:val="none"/>
                </w:rPr>
                <w:t>Мемориальная доска в ознаменование боевых заслуг 71-й Краснознамённой Торуньской стрелковой дивизии, сформированной в 1940 году в Петрозаводске</w:t>
              </w:r>
            </w:hyperlink>
          </w:p>
          <w:p w:rsidR="000A7060" w:rsidRPr="008503BA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ул. Гоголя, 6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4D5174">
              <w:rPr>
                <w:rFonts w:ascii="Times New Roman" w:hAnsi="Times New Roman"/>
              </w:rPr>
              <w:t>переустановлена в 2013 году на здании, построенном на месте сгоревшего в 2001 г</w:t>
            </w:r>
            <w:r>
              <w:t>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5" name="Рисунок 85" descr="Onezhskaya-flotiliy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Onezhskaya-flotiliy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EC64B0" w:rsidRDefault="000A7060" w:rsidP="000A7060">
            <w:pPr>
              <w:pStyle w:val="cat-title"/>
            </w:pPr>
            <w:hyperlink r:id="rId96" w:history="1">
              <w:r w:rsidRPr="00EC64B0">
                <w:rPr>
                  <w:rStyle w:val="af1"/>
                  <w:color w:val="auto"/>
                  <w:u w:val="none"/>
                </w:rPr>
                <w:t>Мемориальная доска в ознаменование боевых заслуг Онежской военной флотилии</w:t>
              </w:r>
            </w:hyperlink>
          </w:p>
          <w:p w:rsidR="000A7060" w:rsidRPr="008503BA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пр. К. Маркса, 1а</w:t>
            </w:r>
          </w:p>
          <w:p w:rsidR="000A7060" w:rsidRDefault="000A7060" w:rsidP="000A7060">
            <w:pPr>
              <w:pStyle w:val="cat-description"/>
            </w:pPr>
            <w:r>
              <w:t>(здание Речного вокзала)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3361E9" w:rsidP="000A7060">
            <w:pPr>
              <w:spacing w:after="0" w:line="240" w:lineRule="auto"/>
            </w:pPr>
            <w:r>
              <w:t xml:space="preserve">До 1999 года 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6" name="Рисунок 86" descr="Zajcev-V.M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Zajcev-V.M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42EE6" w:rsidRDefault="000A7060" w:rsidP="000A7060">
            <w:pPr>
              <w:pStyle w:val="cat-title"/>
            </w:pPr>
            <w:hyperlink r:id="rId98" w:history="1">
              <w:r w:rsidRPr="00742EE6">
                <w:rPr>
                  <w:rStyle w:val="af1"/>
                  <w:color w:val="auto"/>
                  <w:u w:val="none"/>
                </w:rPr>
                <w:t>Мемориальная доска в честь Зайцева Василия Михайловича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>
                <w:t>(26.08.1910 – 07.12.1941)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– Героя Советского Союза</w:t>
              </w:r>
            </w:hyperlink>
          </w:p>
          <w:p w:rsidR="000A7060" w:rsidRPr="00742EE6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ул. Зайцева, 26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3361E9" w:rsidP="000A7060">
            <w:pPr>
              <w:spacing w:after="0" w:line="240" w:lineRule="auto"/>
            </w:pPr>
            <w:r>
              <w:t>2013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7" name="Рисунок 87" descr="Pavlov-N.D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Pavlov-N.D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895E74" w:rsidRDefault="000A7060" w:rsidP="000A7060">
            <w:pPr>
              <w:pStyle w:val="cat-title"/>
            </w:pPr>
            <w:hyperlink r:id="rId100" w:history="1">
              <w:r w:rsidRPr="00742EE6">
                <w:rPr>
                  <w:rStyle w:val="af1"/>
                  <w:color w:val="auto"/>
                  <w:u w:val="none"/>
                </w:rPr>
                <w:t>Мемориальная доска в честь Павлова Николая Дмитриевича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>
                <w:t>(28.09.1916 – 16.06.2008)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– Героя Советского Союза</w:t>
              </w:r>
            </w:hyperlink>
          </w:p>
          <w:p w:rsidR="000A7060" w:rsidRPr="00742EE6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пл. Гагарина, 3</w:t>
            </w:r>
          </w:p>
          <w:p w:rsidR="000A7060" w:rsidRDefault="000A7060" w:rsidP="000A7060">
            <w:pPr>
              <w:pStyle w:val="cat-description"/>
            </w:pPr>
            <w:r>
              <w:t xml:space="preserve"> (здание ж/д вокзала)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>
              <w:t>2015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Pr="00A41876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1876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8" name="Рисунок 88" descr="CHajkina-E.I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Hajkina-E.I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42EE6" w:rsidRDefault="000A7060" w:rsidP="000A7060">
            <w:pPr>
              <w:pStyle w:val="cat-title"/>
            </w:pPr>
            <w:hyperlink r:id="rId102" w:history="1">
              <w:r w:rsidRPr="00742EE6">
                <w:rPr>
                  <w:rStyle w:val="af1"/>
                  <w:color w:val="auto"/>
                  <w:u w:val="none"/>
                </w:rPr>
                <w:t>Мемориальная доска в честь Чайкиной Елизаветы Ивановны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>
                <w:t>(28.08.1918 – 23.11.1941)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– Героя Советского Союза</w:t>
              </w:r>
            </w:hyperlink>
          </w:p>
          <w:p w:rsidR="000A7060" w:rsidRPr="00742EE6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ул. Лизы Чайкиной, 1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>
              <w:t>2013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Pr="00016A04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6A04">
              <w:rPr>
                <w:rFonts w:ascii="Times New Roman" w:hAnsi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Pr="00016A04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 w:rsidRPr="00016A04"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89" name="Рисунок 89" descr="Doska-Tolbuhin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oska-Tolbuhin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016A04" w:rsidRDefault="000A7060" w:rsidP="000A7060">
            <w:pPr>
              <w:pStyle w:val="cat-title"/>
            </w:pPr>
            <w:hyperlink r:id="rId104" w:history="1">
              <w:r w:rsidRPr="00016A04">
                <w:rPr>
                  <w:rStyle w:val="af1"/>
                  <w:color w:val="auto"/>
                  <w:u w:val="none"/>
                </w:rPr>
                <w:t>Мемориальная доска в честь Федора Ивановича Толбухина (16.06.1894  – 17.10.1949) – Героя Советского Союза, маршала Советского Союза</w:t>
              </w:r>
            </w:hyperlink>
          </w:p>
          <w:p w:rsidR="000A7060" w:rsidRPr="00016A04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016A04" w:rsidRDefault="000A7060" w:rsidP="000A7060">
            <w:pPr>
              <w:pStyle w:val="cat-description"/>
            </w:pPr>
            <w:r w:rsidRPr="00016A04">
              <w:t>ул. Маршала Толбухина, 1</w:t>
            </w:r>
          </w:p>
          <w:p w:rsidR="000A7060" w:rsidRPr="00016A04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016A04">
              <w:t>2017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90" name="Рисунок 90" descr="CHernyahovskij-I.D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Hernyahovskij-I.D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42EE6" w:rsidRDefault="000A7060" w:rsidP="000A7060">
            <w:pPr>
              <w:pStyle w:val="cat-title"/>
            </w:pPr>
            <w:hyperlink r:id="rId106" w:history="1">
              <w:r w:rsidRPr="00742EE6">
                <w:rPr>
                  <w:rStyle w:val="af1"/>
                  <w:color w:val="auto"/>
                  <w:u w:val="none"/>
                </w:rPr>
                <w:t>Мемориальная доска в честь Черняховского Ивана Даниловича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>
                <w:t>(29.06.1907 – 18.02.1945)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– дважды Героя Советского Союза, командующего войсками Западного и 2-го Белорусского фронтов</w:t>
              </w:r>
            </w:hyperlink>
          </w:p>
          <w:p w:rsidR="000A7060" w:rsidRPr="00742EE6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Default="000A7060" w:rsidP="000A7060">
            <w:pPr>
              <w:pStyle w:val="cat-description"/>
            </w:pPr>
            <w:r>
              <w:t>ул. Черняховского, 47</w:t>
            </w:r>
          </w:p>
          <w:p w:rsidR="000A7060" w:rsidRPr="008503BA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>
              <w:t>2013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91" name="Рисунок 91" descr="Gospi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ospi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5D29AD" w:rsidRDefault="000A7060" w:rsidP="000A7060">
            <w:pPr>
              <w:pStyle w:val="cat-title"/>
            </w:pPr>
            <w:hyperlink r:id="rId108" w:history="1">
              <w:r w:rsidRPr="005D29AD">
                <w:rPr>
                  <w:rStyle w:val="af1"/>
                  <w:color w:val="auto"/>
                  <w:u w:val="none"/>
                </w:rPr>
                <w:t>Мемориальная доска на здании школы №9, где в годы войны (1939-1940; 1941; 1944-1945) размещался госпиталь для раненых воинов Советской Армии</w:t>
              </w:r>
            </w:hyperlink>
          </w:p>
          <w:p w:rsidR="000A7060" w:rsidRPr="005D29AD" w:rsidRDefault="000A7060" w:rsidP="000A7060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5D29AD" w:rsidRDefault="000A7060" w:rsidP="000A7060">
            <w:pPr>
              <w:pStyle w:val="cat-description"/>
            </w:pPr>
            <w:r w:rsidRPr="005D29AD">
              <w:t>ул. Антикайнена, 4</w:t>
            </w:r>
            <w:r w:rsidR="00F3117D" w:rsidRPr="005D29AD">
              <w:t xml:space="preserve"> (здание Средней школы № 9)</w:t>
            </w:r>
          </w:p>
          <w:p w:rsidR="000A7060" w:rsidRPr="005D29A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5D29AD" w:rsidRDefault="000A7060" w:rsidP="000A7060">
            <w:pPr>
              <w:spacing w:after="0" w:line="240" w:lineRule="auto"/>
            </w:pPr>
            <w:r w:rsidRPr="005D29AD">
              <w:t>до 1990 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2" name="Рисунок 59" descr="http://portal.petrozavodsk-mo.ru/images/upload/doska_s_54.jpg">
                    <a:hlinkClick xmlns:a="http://schemas.openxmlformats.org/drawingml/2006/main" r:id="rId1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 descr="http://portal.petrozavodsk-mo.ru/images/upload/doska_s_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94668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94668D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4668D">
              <w:rPr>
                <w:rFonts w:ascii="Times New Roman" w:hAnsi="Times New Roman"/>
                <w:sz w:val="24"/>
                <w:szCs w:val="24"/>
              </w:rPr>
              <w:t xml:space="preserve">улица названа в честь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 Антонова Н.В., Героя Советского Сою</w:t>
            </w:r>
            <w:r w:rsidR="002F638D">
              <w:rPr>
                <w:rFonts w:ascii="Times New Roman" w:hAnsi="Times New Roman"/>
                <w:sz w:val="24"/>
                <w:szCs w:val="24"/>
              </w:rPr>
              <w:t>за, контр-адмирала (1907-1948)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Антонова, 10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1980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3" name="Рисунок 58" descr="http://portal.petrozavodsk-mo.ru/images/upload/doska_s_40.jpg">
                    <a:hlinkClick xmlns:a="http://schemas.openxmlformats.org/drawingml/2006/main" r:id="rId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http://portal.petrozavodsk-mo.ru/images/upload/doska_s_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2F638D" w:rsidRPr="002F638D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Петрова П.М., </w:t>
            </w:r>
            <w:r w:rsidR="007C5519">
              <w:rPr>
                <w:rFonts w:ascii="Times New Roman" w:hAnsi="Times New Roman"/>
                <w:sz w:val="24"/>
                <w:szCs w:val="24"/>
              </w:rPr>
              <w:t xml:space="preserve">Героя Советского Союза, летчика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 (1910-1941)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Петрова, 11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78375D">
              <w:t>1975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4" name="Рисунок 57" descr="http://portal.petrozavodsk-mo.ru/images/upload/doska_s_45.jpg">
                    <a:hlinkClick xmlns:a="http://schemas.openxmlformats.org/drawingml/2006/main" r:id="rId1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http://portal.petrozavodsk-mo.ru/images/upload/doska_s_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5D29AD" w:rsidRDefault="001C1EF5" w:rsidP="005D29A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29AD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2F638D" w:rsidRPr="005D29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A7060" w:rsidRPr="005D29AD">
              <w:rPr>
                <w:rFonts w:ascii="Times New Roman" w:hAnsi="Times New Roman"/>
                <w:sz w:val="24"/>
                <w:szCs w:val="24"/>
              </w:rPr>
              <w:t xml:space="preserve">«Карельское культурно-просветительное училище имени А.М. Лисицыной»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5D29A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D29A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Калинина, 54</w:t>
            </w:r>
          </w:p>
        </w:tc>
        <w:tc>
          <w:tcPr>
            <w:tcW w:w="1672" w:type="dxa"/>
            <w:shd w:val="clear" w:color="auto" w:fill="auto"/>
          </w:tcPr>
          <w:p w:rsidR="000A7060" w:rsidRPr="005D29AD" w:rsidRDefault="000A7060" w:rsidP="000A7060">
            <w:pPr>
              <w:spacing w:after="0" w:line="240" w:lineRule="auto"/>
            </w:pPr>
            <w:r w:rsidRPr="005D29AD">
              <w:t xml:space="preserve">1987 г. 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5" name="Рисунок 56" descr="http://portal.petrozavodsk-mo.ru/images/upload/doska_s_14.jpg">
                    <a:hlinkClick xmlns:a="http://schemas.openxmlformats.org/drawingml/2006/main" r:id="rId1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http://portal.petrozavodsk-mo.ru/images/upload/doska_s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2F638D" w:rsidRPr="002F638D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>Анны Ли</w:t>
            </w:r>
            <w:r w:rsidR="002F638D">
              <w:rPr>
                <w:rFonts w:ascii="Times New Roman" w:hAnsi="Times New Roman"/>
                <w:sz w:val="24"/>
                <w:szCs w:val="24"/>
              </w:rPr>
              <w:t>сицыной, Героя Советского Союза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(1922-1942)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Лисицыной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78375D">
              <w:t>1987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9725" cy="1009650"/>
                  <wp:effectExtent l="0" t="0" r="0" b="0"/>
                  <wp:docPr id="96" name="Рисунок 55" descr="Rigachin-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Rigachin-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F638D" w:rsidRPr="002F638D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>Николая Р</w:t>
            </w:r>
            <w:r w:rsidR="00D6740A">
              <w:rPr>
                <w:rFonts w:ascii="Times New Roman" w:hAnsi="Times New Roman"/>
                <w:sz w:val="24"/>
                <w:szCs w:val="24"/>
              </w:rPr>
              <w:t>игачина, Героя Советского Союза</w:t>
            </w:r>
          </w:p>
          <w:p w:rsidR="000A7060" w:rsidRPr="0078375D" w:rsidRDefault="000A7060" w:rsidP="000A7060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(1919-1945)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Ригачина, 4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78375D">
              <w:t>1995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7" name="Рисунок 54" descr="http://portal.petrozavodsk-mo.ru/images/upload/doska_s_42.jpg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 descr="http://portal.petrozavodsk-mo.ru/images/upload/doska_s_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D6740A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D6740A" w:rsidRPr="00D6740A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384131">
              <w:rPr>
                <w:rFonts w:ascii="Times New Roman" w:hAnsi="Times New Roman"/>
                <w:sz w:val="24"/>
                <w:szCs w:val="24"/>
              </w:rPr>
              <w:t>Генерал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 Фролова, Командующего войсками Карельского фронта в 1941-1944 годах» (1895-1961)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Генерала Фролова, 9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5D29AD">
              <w:t>до1990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8" name="Рисунок 53" descr="http://portal.petrozavodsk-mo.ru/images/upload/doska_s_41.jpg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 descr="http://portal.petrozavodsk-mo.ru/images/upload/doska_s_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7C5519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 xml:space="preserve">Информационная доска </w:t>
            </w:r>
            <w:r w:rsidR="00D6740A" w:rsidRPr="00D6740A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Ивана Петровича Торнева, </w:t>
            </w:r>
            <w:r w:rsidR="007C5519">
              <w:rPr>
                <w:rFonts w:ascii="Times New Roman" w:hAnsi="Times New Roman"/>
                <w:sz w:val="24"/>
                <w:szCs w:val="24"/>
              </w:rPr>
              <w:t>Героя Советского Союза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улице Торнева, 1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78375D">
              <w:t>1985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Default="0041370E" w:rsidP="000A7060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99" name="Рисунок 52" descr="http://portal.petrozavodsk-mo.ru/images/upload/doska_s_39.jpg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://portal.petrozavodsk-mo.ru/images/upload/doska_s_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8503BA" w:rsidRDefault="001C1EF5" w:rsidP="00D6740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1C1EF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Информационная доска</w:t>
            </w:r>
            <w:r w:rsidR="00D6740A" w:rsidRPr="00D6740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текст которой сообщает, что  улица названа в честь  </w:t>
            </w:r>
            <w:r w:rsidR="007C61F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Героя Советского Союза маршала </w:t>
            </w:r>
            <w:r w:rsidR="000A7060" w:rsidRPr="008503B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Мерецкова</w:t>
            </w:r>
            <w:r w:rsidR="007C61F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Кирилла Афанасьевича</w:t>
            </w:r>
            <w:r w:rsidR="000A7060" w:rsidRPr="008503B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(1897-1968)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03B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Мерецкова, 1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</w:pPr>
            <w:r w:rsidRPr="005D29AD">
              <w:t>до</w:t>
            </w:r>
            <w:r w:rsidR="005D29AD">
              <w:t xml:space="preserve"> </w:t>
            </w:r>
            <w:r w:rsidRPr="005D29AD">
              <w:t>1990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shd w:val="clear" w:color="auto" w:fill="auto"/>
          </w:tcPr>
          <w:p w:rsidR="000A7060" w:rsidRPr="0078375D" w:rsidRDefault="000A7060" w:rsidP="00A41876">
            <w:pPr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00200" cy="1066800"/>
                  <wp:effectExtent l="0" t="0" r="0" b="0"/>
                  <wp:docPr id="100" name="Рисунок 66" descr="http://portal.petrozavodsk-mo.ru/images/upload/doska_s_44.jpg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http://portal.petrozavodsk-mo.ru/images/upload/doska_s_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1C1EF5" w:rsidP="001A02AD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1EF5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D6740A" w:rsidRPr="00D6740A">
              <w:rPr>
                <w:rFonts w:ascii="Times New Roman" w:hAnsi="Times New Roman"/>
                <w:sz w:val="24"/>
                <w:szCs w:val="24"/>
              </w:rPr>
              <w:t xml:space="preserve">, текст которой сообщает, что  улица названа в честь 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>Юрия Владимир</w:t>
            </w:r>
            <w:r w:rsidR="00D6740A">
              <w:rPr>
                <w:rFonts w:ascii="Times New Roman" w:hAnsi="Times New Roman"/>
                <w:sz w:val="24"/>
                <w:szCs w:val="24"/>
              </w:rPr>
              <w:t xml:space="preserve">овича Андропова – </w:t>
            </w:r>
            <w:r w:rsidR="001A02AD">
              <w:rPr>
                <w:rFonts w:ascii="Times New Roman" w:hAnsi="Times New Roman"/>
                <w:sz w:val="24"/>
                <w:szCs w:val="24"/>
              </w:rPr>
              <w:t xml:space="preserve">видного государственного деятеля, </w:t>
            </w:r>
            <w:r w:rsidR="00D6740A">
              <w:rPr>
                <w:rFonts w:ascii="Times New Roman" w:hAnsi="Times New Roman"/>
                <w:sz w:val="24"/>
                <w:szCs w:val="24"/>
              </w:rPr>
              <w:t>Генерального секретаря</w:t>
            </w:r>
            <w:r w:rsidR="001A02AD">
              <w:rPr>
                <w:rFonts w:ascii="Times New Roman" w:hAnsi="Times New Roman"/>
                <w:sz w:val="24"/>
                <w:szCs w:val="24"/>
              </w:rPr>
              <w:t xml:space="preserve"> ЦК </w:t>
            </w:r>
            <w:r w:rsidR="00D6740A">
              <w:rPr>
                <w:rFonts w:ascii="Times New Roman" w:hAnsi="Times New Roman"/>
                <w:sz w:val="24"/>
                <w:szCs w:val="24"/>
              </w:rPr>
              <w:t xml:space="preserve"> КПСС</w:t>
            </w:r>
            <w:r w:rsidR="001A02AD">
              <w:rPr>
                <w:rFonts w:ascii="Times New Roman" w:hAnsi="Times New Roman"/>
                <w:sz w:val="24"/>
                <w:szCs w:val="24"/>
              </w:rPr>
              <w:t xml:space="preserve">, в 40-е годы 20-го  </w:t>
            </w:r>
            <w:r w:rsidR="003362C0">
              <w:rPr>
                <w:rFonts w:ascii="Times New Roman" w:hAnsi="Times New Roman"/>
                <w:sz w:val="24"/>
                <w:szCs w:val="24"/>
              </w:rPr>
              <w:t xml:space="preserve">столетия - </w:t>
            </w:r>
            <w:r w:rsidR="001A02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A02AD">
              <w:t xml:space="preserve"> </w:t>
            </w:r>
            <w:r w:rsidR="001A02AD">
              <w:rPr>
                <w:rFonts w:ascii="Times New Roman" w:hAnsi="Times New Roman"/>
                <w:sz w:val="24"/>
                <w:szCs w:val="24"/>
              </w:rPr>
              <w:t>первого секретаря</w:t>
            </w:r>
            <w:r w:rsidR="001A02AD" w:rsidRPr="001A02AD">
              <w:rPr>
                <w:rFonts w:ascii="Times New Roman" w:hAnsi="Times New Roman"/>
                <w:sz w:val="24"/>
                <w:szCs w:val="24"/>
              </w:rPr>
              <w:t xml:space="preserve"> ЦК ЛКСМ Карело-Финской ССР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>(1914-1984)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Андропова, 2</w:t>
            </w:r>
          </w:p>
        </w:tc>
        <w:tc>
          <w:tcPr>
            <w:tcW w:w="1672" w:type="dxa"/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hAnsi="Times New Roman"/>
                <w:sz w:val="24"/>
                <w:szCs w:val="24"/>
                <w:lang w:eastAsia="ru-RU"/>
              </w:rPr>
              <w:t>1984 г.</w:t>
            </w:r>
          </w:p>
        </w:tc>
      </w:tr>
      <w:tr w:rsidR="000A7060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A41876">
            <w:pPr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</w:t>
            </w: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41370E" w:rsidP="000A7060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28775" cy="1085850"/>
                  <wp:effectExtent l="0" t="0" r="0" b="0"/>
                  <wp:docPr id="101" name="Рисунок 65" descr="http://portal.petrozavodsk-mo.ru/images/upload/doska_s_20.jpg">
                    <a:hlinkClick xmlns:a="http://schemas.openxmlformats.org/drawingml/2006/main" r:id="rId1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http://portal.petrozavodsk-mo.ru/images/upload/doska_s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2740E1" w:rsidP="007C5519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740E1">
              <w:rPr>
                <w:rFonts w:ascii="Times New Roman" w:hAnsi="Times New Roman"/>
                <w:sz w:val="24"/>
                <w:szCs w:val="24"/>
              </w:rPr>
              <w:t>Информационная доска</w:t>
            </w:r>
            <w:r w:rsidR="007C5519">
              <w:rPr>
                <w:rFonts w:ascii="Times New Roman" w:hAnsi="Times New Roman"/>
                <w:sz w:val="24"/>
                <w:szCs w:val="24"/>
              </w:rPr>
              <w:t>,</w:t>
            </w:r>
            <w:r w:rsidRPr="002740E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A02AD" w:rsidRPr="001A02AD">
              <w:rPr>
                <w:rFonts w:ascii="Times New Roman" w:hAnsi="Times New Roman"/>
                <w:sz w:val="24"/>
                <w:szCs w:val="24"/>
              </w:rPr>
              <w:t>текст которой сообщает, что  улица названа в честь</w:t>
            </w:r>
            <w:r w:rsidRPr="002740E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>В.М. Парфенова председателя Олонецкого</w:t>
            </w:r>
            <w:r w:rsidR="001A02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C5519">
              <w:rPr>
                <w:rFonts w:ascii="Times New Roman" w:hAnsi="Times New Roman"/>
                <w:sz w:val="24"/>
                <w:szCs w:val="24"/>
              </w:rPr>
              <w:t xml:space="preserve"> Губисполкома </w:t>
            </w:r>
            <w:r w:rsidR="000A7060" w:rsidRPr="0078375D">
              <w:rPr>
                <w:rFonts w:ascii="Times New Roman" w:hAnsi="Times New Roman"/>
                <w:sz w:val="24"/>
                <w:szCs w:val="24"/>
              </w:rPr>
              <w:t xml:space="preserve"> (1884-1941)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837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ул. Парфенова, 4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0A7060" w:rsidRPr="0078375D" w:rsidRDefault="000A7060" w:rsidP="000A70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41384">
              <w:rPr>
                <w:rFonts w:ascii="Times New Roman" w:hAnsi="Times New Roman"/>
                <w:sz w:val="24"/>
                <w:szCs w:val="24"/>
                <w:lang w:eastAsia="ru-RU"/>
              </w:rPr>
              <w:t>до1990 г.</w:t>
            </w:r>
          </w:p>
        </w:tc>
      </w:tr>
      <w:tr w:rsidR="003564DB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3564DB" w:rsidRDefault="003564DB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3564DB" w:rsidRDefault="0041370E" w:rsidP="003564DB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102" name="Рисунок 102" descr="Repnikov-N.F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Repnikov-N.F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3564DB" w:rsidRPr="00742EE6" w:rsidRDefault="003564DB" w:rsidP="003564DB">
            <w:pPr>
              <w:pStyle w:val="cat-title"/>
            </w:pPr>
            <w:hyperlink r:id="rId129" w:history="1">
              <w:r w:rsidR="001C1EF5">
                <w:t xml:space="preserve"> </w:t>
              </w:r>
              <w:r w:rsidR="001C1EF5" w:rsidRPr="001C1EF5">
                <w:rPr>
                  <w:rStyle w:val="af1"/>
                  <w:color w:val="auto"/>
                  <w:u w:val="none"/>
                </w:rPr>
                <w:t>Информационная доска</w:t>
              </w:r>
              <w:r w:rsidR="007C5519">
                <w:t xml:space="preserve"> </w:t>
              </w:r>
              <w:r w:rsidR="007C5519" w:rsidRPr="007C5519">
                <w:rPr>
                  <w:rStyle w:val="af1"/>
                  <w:color w:val="auto"/>
                  <w:u w:val="none"/>
                </w:rPr>
                <w:t>текст которой сообщает, что  улица названа в честь</w:t>
              </w:r>
              <w:r w:rsidRPr="005055EF">
                <w:rPr>
                  <w:rStyle w:val="af1"/>
                  <w:color w:val="auto"/>
                  <w:u w:val="none"/>
                </w:rPr>
                <w:t xml:space="preserve"> </w:t>
              </w:r>
              <w:r w:rsidR="001C1EF5">
                <w:rPr>
                  <w:rStyle w:val="af1"/>
                  <w:color w:val="auto"/>
                  <w:u w:val="none"/>
                </w:rPr>
                <w:t xml:space="preserve"> 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Репникова Николая Фёдоровича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 w:rsidRPr="00742EE6">
                <w:rPr>
                  <w:rStyle w:val="af1"/>
                  <w:color w:val="auto"/>
                  <w:u w:val="none"/>
                </w:rPr>
                <w:t xml:space="preserve"> Героя Советского Союза</w:t>
              </w:r>
            </w:hyperlink>
            <w:r w:rsidR="007C5519">
              <w:rPr>
                <w:rStyle w:val="af1"/>
                <w:color w:val="auto"/>
                <w:u w:val="none"/>
              </w:rPr>
              <w:t>.</w:t>
            </w:r>
          </w:p>
          <w:p w:rsidR="003564DB" w:rsidRPr="00742EE6" w:rsidRDefault="001C1EF5" w:rsidP="003564DB">
            <w:pPr>
              <w:pStyle w:val="cat-description"/>
            </w:pPr>
            <w:r>
              <w:t xml:space="preserve"> </w:t>
            </w: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3564DB" w:rsidRDefault="003564DB" w:rsidP="003564DB">
            <w:pPr>
              <w:pStyle w:val="cat-description"/>
            </w:pPr>
            <w:r>
              <w:t>ул. Репникова, 27</w:t>
            </w:r>
          </w:p>
          <w:p w:rsidR="003564DB" w:rsidRPr="008503BA" w:rsidRDefault="003564DB" w:rsidP="003564D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3564DB" w:rsidRPr="0078375D" w:rsidRDefault="003564DB" w:rsidP="003564DB">
            <w:pPr>
              <w:spacing w:after="0" w:line="240" w:lineRule="auto"/>
            </w:pPr>
            <w:r>
              <w:t>до 1990  г.</w:t>
            </w:r>
          </w:p>
        </w:tc>
      </w:tr>
      <w:tr w:rsidR="003564DB" w:rsidRPr="0078375D" w:rsidTr="005D29AD">
        <w:trPr>
          <w:trHeight w:val="863"/>
        </w:trPr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</w:tcPr>
          <w:p w:rsidR="003564DB" w:rsidRDefault="003564DB" w:rsidP="00A41876">
            <w:pPr>
              <w:pStyle w:val="a3"/>
              <w:numPr>
                <w:ilvl w:val="0"/>
                <w:numId w:val="11"/>
              </w:numPr>
              <w:tabs>
                <w:tab w:val="left" w:pos="6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:rsidR="003564DB" w:rsidRDefault="0041370E" w:rsidP="003564DB">
            <w:pPr>
              <w:pStyle w:val="a3"/>
              <w:tabs>
                <w:tab w:val="left" w:pos="317"/>
                <w:tab w:val="left" w:pos="600"/>
              </w:tabs>
              <w:spacing w:after="0" w:line="240" w:lineRule="auto"/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850" cy="1076325"/>
                  <wp:effectExtent l="0" t="0" r="0" b="0"/>
                  <wp:docPr id="103" name="Рисунок 103" descr="Rigachin-N.I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Rigachin-N.I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3564DB" w:rsidRPr="00742EE6" w:rsidRDefault="003564DB" w:rsidP="003564DB">
            <w:pPr>
              <w:pStyle w:val="cat-title"/>
            </w:pPr>
            <w:hyperlink r:id="rId131" w:history="1">
              <w:r w:rsidRPr="00742EE6">
                <w:rPr>
                  <w:rStyle w:val="af1"/>
                  <w:color w:val="auto"/>
                  <w:u w:val="none"/>
                </w:rPr>
                <w:t xml:space="preserve"> </w:t>
              </w:r>
              <w:r w:rsidR="003362C0" w:rsidRPr="003362C0">
                <w:rPr>
                  <w:rStyle w:val="af1"/>
                  <w:color w:val="auto"/>
                  <w:u w:val="none"/>
                </w:rPr>
                <w:t xml:space="preserve">Информационная доска текст которой сообщает, что  </w:t>
              </w:r>
              <w:r w:rsidR="003362C0">
                <w:rPr>
                  <w:rStyle w:val="af1"/>
                  <w:color w:val="auto"/>
                  <w:u w:val="none"/>
                </w:rPr>
                <w:t xml:space="preserve">улица названа в честь </w:t>
              </w:r>
              <w:r>
                <w:rPr>
                  <w:rStyle w:val="af1"/>
                  <w:color w:val="auto"/>
                  <w:u w:val="none"/>
                </w:rPr>
                <w:t xml:space="preserve"> </w:t>
              </w:r>
              <w:r w:rsidRPr="00742EE6">
                <w:rPr>
                  <w:rStyle w:val="af1"/>
                  <w:color w:val="auto"/>
                  <w:u w:val="none"/>
                </w:rPr>
                <w:t>Героя Советского Союза</w:t>
              </w:r>
            </w:hyperlink>
            <w:r w:rsidR="003362C0">
              <w:t xml:space="preserve"> Р</w:t>
            </w:r>
            <w:r w:rsidR="003362C0" w:rsidRPr="003362C0">
              <w:rPr>
                <w:rStyle w:val="af1"/>
                <w:color w:val="auto"/>
                <w:u w:val="none"/>
              </w:rPr>
              <w:t xml:space="preserve">игачина Николая Ивановича </w:t>
            </w:r>
            <w:r w:rsidR="003362C0">
              <w:rPr>
                <w:rStyle w:val="af1"/>
                <w:color w:val="auto"/>
                <w:u w:val="none"/>
              </w:rPr>
              <w:t>(</w:t>
            </w:r>
            <w:r w:rsidR="003362C0" w:rsidRPr="003362C0">
              <w:rPr>
                <w:rStyle w:val="af1"/>
                <w:color w:val="auto"/>
                <w:u w:val="none"/>
              </w:rPr>
              <w:t>19.05.1919 – 21.01.1945)</w:t>
            </w:r>
          </w:p>
          <w:p w:rsidR="003564DB" w:rsidRPr="00742EE6" w:rsidRDefault="003564DB" w:rsidP="003564DB">
            <w:pPr>
              <w:pStyle w:val="cat-description"/>
            </w:pPr>
          </w:p>
        </w:tc>
        <w:tc>
          <w:tcPr>
            <w:tcW w:w="2411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</w:tcPr>
          <w:p w:rsidR="003564DB" w:rsidRDefault="003564DB" w:rsidP="003564DB">
            <w:pPr>
              <w:pStyle w:val="cat-description"/>
            </w:pPr>
            <w:r>
              <w:t>ул. Ригачина, 10</w:t>
            </w:r>
          </w:p>
          <w:p w:rsidR="003564DB" w:rsidRPr="008503BA" w:rsidRDefault="003564DB" w:rsidP="003564D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72" w:type="dxa"/>
            <w:tcBorders>
              <w:bottom w:val="single" w:sz="4" w:space="0" w:color="auto"/>
            </w:tcBorders>
            <w:shd w:val="clear" w:color="auto" w:fill="auto"/>
          </w:tcPr>
          <w:p w:rsidR="003564DB" w:rsidRPr="0078375D" w:rsidRDefault="003564DB" w:rsidP="003564DB">
            <w:pPr>
              <w:spacing w:after="0" w:line="240" w:lineRule="auto"/>
            </w:pPr>
            <w:r>
              <w:t>до 1990 г.</w:t>
            </w:r>
          </w:p>
        </w:tc>
      </w:tr>
    </w:tbl>
    <w:p w:rsidR="00D35A76" w:rsidRDefault="00D35A76" w:rsidP="00CB12BC"/>
    <w:p w:rsidR="00D35A76" w:rsidRDefault="00D35A76" w:rsidP="00CB12BC"/>
    <w:p w:rsidR="00D35A76" w:rsidRDefault="00D35A76" w:rsidP="00D35A76">
      <w:pPr>
        <w:jc w:val="center"/>
        <w:rPr>
          <w:b/>
        </w:rPr>
      </w:pPr>
      <w:r w:rsidRPr="00D35A76">
        <w:rPr>
          <w:b/>
        </w:rPr>
        <w:lastRenderedPageBreak/>
        <w:t>2.3.</w:t>
      </w:r>
      <w:r w:rsidRPr="00D35A76">
        <w:rPr>
          <w:b/>
        </w:rPr>
        <w:tab/>
        <w:t>Мемориальные</w:t>
      </w:r>
      <w:r w:rsidR="00891358">
        <w:rPr>
          <w:b/>
        </w:rPr>
        <w:t xml:space="preserve"> и информационные </w:t>
      </w:r>
      <w:r w:rsidRPr="00D35A76">
        <w:rPr>
          <w:b/>
        </w:rPr>
        <w:t xml:space="preserve"> доски деятелям науки и культуры, представителям других профессиональных сообществ</w:t>
      </w:r>
      <w:r w:rsidR="00910866">
        <w:rPr>
          <w:b/>
        </w:rPr>
        <w:t xml:space="preserve">  (61</w:t>
      </w:r>
      <w:r w:rsidR="005851C0">
        <w:rPr>
          <w:b/>
        </w:rPr>
        <w:t xml:space="preserve"> объект)</w:t>
      </w:r>
    </w:p>
    <w:p w:rsidR="00CE58EB" w:rsidRDefault="00CE58EB" w:rsidP="00D35A76">
      <w:pPr>
        <w:jc w:val="center"/>
        <w:rPr>
          <w:b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3402"/>
        <w:gridCol w:w="5670"/>
        <w:gridCol w:w="2551"/>
        <w:gridCol w:w="2126"/>
      </w:tblGrid>
      <w:tr w:rsidR="003641A2" w:rsidRPr="00121AB0" w:rsidTr="003641A2">
        <w:tc>
          <w:tcPr>
            <w:tcW w:w="993" w:type="dxa"/>
            <w:tcBorders>
              <w:top w:val="single" w:sz="4" w:space="0" w:color="auto"/>
            </w:tcBorders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04" name="Рисунок 36" descr="http://portal.petrozavodsk-mo.ru/images/upload/doska_s_22.jpg">
                    <a:hlinkClick xmlns:a="http://schemas.openxmlformats.org/drawingml/2006/main" r:id="rId1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http://portal.petrozavodsk-mo.ru/images/upload/doska_s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Авдышеву Алексею Ивановичу – художнику, Заслуженному деятелю искусств Карельской АССР, Заслуженному художнику РСФСР (1928-1997)</w:t>
            </w:r>
          </w:p>
        </w:tc>
        <w:tc>
          <w:tcPr>
            <w:tcW w:w="2551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14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2001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05" name="Рисунок 50" descr="http://portal.petrozavodsk-mo.ru/images/upload/doska_s_33.jpg">
                    <a:hlinkClick xmlns:a="http://schemas.openxmlformats.org/drawingml/2006/main" r:id="rId1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http://portal.petrozavodsk-mo.ru/images/upload/doska_s_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Альтшуллеру Генриху Сауловичу – писателю, изобретателю, создателю ТРИЗ (1928-1997)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Чкалова, 49а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2003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90700" cy="1247775"/>
                  <wp:effectExtent l="0" t="0" r="0" b="0"/>
                  <wp:docPr id="106" name="Рисунок 51" descr="АндерсонГ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 descr="АндерсонГ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 xml:space="preserve">Андерсон Галине Александровне –  заслуженному учителю школы Карельской АССР, Заслуженному учителю школы РСФСР, Народному учителю школы Республики Карелия , Почётному  гражданину Республики Карелия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Анохина, 37-а (здание Средней школы №10)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2007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07" name="Рисунок 52" descr="http://portal.petrozavodsk-mo.ru/images/upload/doska_s_55.jpg">
                    <a:hlinkClick xmlns:a="http://schemas.openxmlformats.org/drawingml/2006/main" r:id="rId1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http://portal.petrozavodsk-mo.ru/images/upload/doska_s_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Афанасьеву Владимиру Васильевичу – скульптору (1928-1982)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16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1998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85850"/>
                  <wp:effectExtent l="0" t="0" r="0" b="0"/>
                  <wp:docPr id="108" name="Рисунок 53" descr="http://portal.petrozavodsk-mo.ru/images/upload/doska_s_56.jpg">
                    <a:hlinkClick xmlns:a="http://schemas.openxmlformats.org/drawingml/2006/main" r:id="rId1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 descr="http://portal.petrozavodsk-mo.ru/images/upload/doska_s_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Балагурову Якову Алексеевичу – профессору истории, почётному гражданину Петрозаводска (1904-1977)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пр. Ленина, 8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1996 г.</w:t>
            </w:r>
          </w:p>
        </w:tc>
      </w:tr>
      <w:tr w:rsidR="00DB0686" w:rsidRPr="00121AB0" w:rsidTr="003641A2">
        <w:tc>
          <w:tcPr>
            <w:tcW w:w="993" w:type="dxa"/>
          </w:tcPr>
          <w:p w:rsidR="00DB0686" w:rsidRPr="00121AB0" w:rsidRDefault="00DB0686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DB0686" w:rsidRDefault="0041370E" w:rsidP="00121AB0">
            <w:r w:rsidRPr="00DB0686">
              <w:rPr>
                <w:noProof/>
                <w:lang w:eastAsia="ru-RU"/>
              </w:rPr>
              <w:drawing>
                <wp:inline distT="0" distB="0" distL="0" distR="0">
                  <wp:extent cx="2038350" cy="1057275"/>
                  <wp:effectExtent l="0" t="0" r="0" b="0"/>
                  <wp:docPr id="109" name="Рисунок 109" descr="Балашов для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Балашов для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B0686" w:rsidRPr="00DB0686" w:rsidRDefault="00DB0686" w:rsidP="00DB0686">
            <w:r w:rsidRPr="00DB0686">
              <w:t>Мемориальная доска</w:t>
            </w:r>
          </w:p>
          <w:p w:rsidR="00DB0686" w:rsidRPr="00121AB0" w:rsidRDefault="00DB0686" w:rsidP="00DB0686">
            <w:r w:rsidRPr="00DB0686">
              <w:t xml:space="preserve"> Дмитрию Михайловичу Балашову ученому, писателю</w:t>
            </w:r>
            <w:r w:rsidRPr="00DB0686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B0686" w:rsidRPr="00121AB0" w:rsidRDefault="00DB0686" w:rsidP="00121AB0">
            <w:r>
              <w:t>ул. Гоголя, д. 22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B0686" w:rsidRPr="00121AB0" w:rsidRDefault="00DB0686" w:rsidP="00121AB0"/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10" name="Рисунок 54" descr="http://portal.petrozavodsk-mo.ru/images/upload/doska_s_58.jpg">
                    <a:hlinkClick xmlns:a="http://schemas.openxmlformats.org/drawingml/2006/main" r:id="rId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 descr="http://portal.petrozavodsk-mo.ru/images/upload/doska_s_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Бритвихину Анатолию Николаевичу – ректору Карельского государственного педагогического института с 1975 по 1999 годы, почетному гражданину города Петрозаводска (1929-2005)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Пушкинская, 17</w:t>
            </w:r>
          </w:p>
          <w:p w:rsidR="003641A2" w:rsidRPr="00121AB0" w:rsidRDefault="003641A2" w:rsidP="00121AB0">
            <w:r w:rsidRPr="00121AB0">
              <w:t>(Здание Педагогического института ПетрГУ)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2009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619250"/>
                  <wp:effectExtent l="0" t="0" r="0" b="0"/>
                  <wp:docPr id="111" name="Рисунок 55" descr="soCvqA3Bqu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soCvqA3Bqu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Виртанену Ялмари Эриковичу – поэту (1889-1939)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18 а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1989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438275" cy="1009650"/>
                  <wp:effectExtent l="0" t="0" r="0" b="0"/>
                  <wp:docPr id="112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 Георгу Вильгельму де Геннину — выдающемуся голландскому металлургу, управляющему Олонецкими горными заводами в 1713—1721 годах. Набережная Гюллинга, 2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наб. Гюллинга, д.2</w:t>
            </w:r>
          </w:p>
          <w:p w:rsidR="003641A2" w:rsidRPr="00121AB0" w:rsidRDefault="003641A2" w:rsidP="00121AB0">
            <w:r w:rsidRPr="00121AB0">
              <w:t>(офисное здание)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1995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90700" cy="2247900"/>
                  <wp:effectExtent l="0" t="0" r="0" b="0"/>
                  <wp:docPr id="113" name="Рисунок 57" descr="225px-Dmitry_Gusarov_commemorative_plaque_in_Petrozavod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225px-Dmitry_Gusarov_commemorative_plaque_in_Petrozavod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Гусарову Дмитрию Яковлевичу – народному писателю Республики Карелия, главному редактору литературного журнала «Север», Заслуженному работнику культуры РСФСР (1924-1995)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Свердлова, 10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1999</w:t>
            </w:r>
            <w:r w:rsidRPr="00121AB0">
              <w:t xml:space="preserve"> г.</w:t>
            </w:r>
          </w:p>
        </w:tc>
      </w:tr>
      <w:tr w:rsidR="00DD4D52" w:rsidRPr="00121AB0" w:rsidTr="003641A2">
        <w:tc>
          <w:tcPr>
            <w:tcW w:w="993" w:type="dxa"/>
          </w:tcPr>
          <w:p w:rsidR="00DD4D52" w:rsidRPr="00121AB0" w:rsidRDefault="00DD4D5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DD4D52" w:rsidRPr="00546EC4" w:rsidRDefault="00DD4D52" w:rsidP="00121AB0">
            <w:pPr>
              <w:rPr>
                <w:noProof/>
                <w:lang w:eastAsia="ru-RU"/>
              </w:rPr>
            </w:pPr>
            <w:r>
              <w:object w:dxaOrig="120" w:dyaOrig="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38" type="#_x0000_t75" style="width:6pt;height:3pt" o:ole="">
                  <v:imagedata r:id="rId147" o:title=""/>
                </v:shape>
                <o:OLEObject Type="Embed" ProgID="PBrush" ShapeID="_x0000_i1138" DrawAspect="Content" ObjectID="_1812282583" r:id="rId148"/>
              </w:object>
            </w:r>
            <w:r>
              <w:t xml:space="preserve"> </w:t>
            </w:r>
            <w:r>
              <w:object w:dxaOrig="120" w:dyaOrig="60">
                <v:shape id="_x0000_i1139" type="#_x0000_t75" style="width:6pt;height:3pt" o:ole="">
                  <v:imagedata r:id="rId147" o:title=""/>
                </v:shape>
                <o:OLEObject Type="Embed" ProgID="PBrush" ShapeID="_x0000_i1139" DrawAspect="Content" ObjectID="_1812282584" r:id="rId149"/>
              </w:object>
            </w:r>
            <w:r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1370E" w:rsidRPr="00DD4D52">
              <w:rPr>
                <w:noProof/>
                <w:lang w:eastAsia="ru-RU"/>
              </w:rPr>
              <w:drawing>
                <wp:inline distT="0" distB="0" distL="0" distR="0">
                  <wp:extent cx="2066925" cy="1238250"/>
                  <wp:effectExtent l="0" t="0" r="0" b="0"/>
                  <wp:docPr id="116" name="Рисунок 116" descr="Гуткин для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Гуткин для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138BD" w:rsidRDefault="00D138BD" w:rsidP="00121AB0"/>
          <w:p w:rsidR="00D138BD" w:rsidRDefault="00D138BD" w:rsidP="00121AB0"/>
          <w:p w:rsidR="00D138BD" w:rsidRDefault="00D138BD" w:rsidP="00121AB0">
            <w:r>
              <w:t xml:space="preserve">Мемориальная доска </w:t>
            </w:r>
          </w:p>
          <w:p w:rsidR="00DD4D52" w:rsidRPr="00121AB0" w:rsidRDefault="00DD4D52" w:rsidP="00D138BD">
            <w:r w:rsidRPr="00DD4D52">
              <w:t xml:space="preserve">заслуженному врачу Карело-Финской ССР и РСФСР, основателю акушерско-гинекологической службы Карелии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138BD" w:rsidRDefault="00D138BD" w:rsidP="00121AB0"/>
          <w:p w:rsidR="00D138BD" w:rsidRDefault="00D138BD" w:rsidP="00121AB0"/>
          <w:p w:rsidR="00D138BD" w:rsidRDefault="00D138BD" w:rsidP="00121AB0"/>
          <w:p w:rsidR="00DD4D52" w:rsidRPr="00121AB0" w:rsidRDefault="00D138BD" w:rsidP="00121AB0">
            <w:r w:rsidRPr="00D138BD">
              <w:t xml:space="preserve">ул. Кирова, д.15.    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138BD" w:rsidRDefault="00D138BD" w:rsidP="00121AB0"/>
          <w:p w:rsidR="00D138BD" w:rsidRDefault="00D138BD" w:rsidP="00121AB0"/>
          <w:p w:rsidR="00DD4D52" w:rsidRPr="00D138BD" w:rsidRDefault="00D138BD" w:rsidP="00121AB0">
            <w:r>
              <w:t>2023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90700" cy="828675"/>
                  <wp:effectExtent l="0" t="0" r="0" b="0"/>
                  <wp:docPr id="117" name="Рисунок 58" descr="Gudkov_Victor_commemorative_plaque_in_Petrozavod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Gudkov_Victor_commemorative_plaque_in_Petrozavod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Гудкову Виктору Пантелеймоновичу – поэту, композитору, основателю ансамбля «Кантеле» (1899-1942)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пр. Карла Маркса, 6</w:t>
            </w:r>
          </w:p>
          <w:p w:rsidR="003641A2" w:rsidRPr="00121AB0" w:rsidRDefault="003641A2" w:rsidP="00121AB0">
            <w:r w:rsidRPr="00121AB0">
              <w:t>здание Национального ансамбля песни и танца «Кантеле»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2006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18" name="Рисунок 59" descr="http://portal.petrozavodsk-mo.ru/images/upload/doska_s_4.jpg">
                    <a:hlinkClick xmlns:a="http://schemas.openxmlformats.org/drawingml/2006/main" r:id="rId1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 descr="http://portal.petrozavodsk-mo.ru/images/upload/doska_s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Иссерсону Михаилу Давыдовичу – врачу-хирургу, доктору медицины, заслуженному врачу Карело-Финской ССР (1874-1955)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Кирова, 21</w:t>
            </w:r>
          </w:p>
          <w:p w:rsidR="003641A2" w:rsidRPr="00121AB0" w:rsidRDefault="003641A2" w:rsidP="001714CC">
            <w:r w:rsidRPr="00121AB0">
              <w:t xml:space="preserve">(здание </w:t>
            </w:r>
            <w:r>
              <w:t>Республиканской детской больницы</w:t>
            </w:r>
            <w:r w:rsidRPr="00121AB0">
              <w:t>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1974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28800" cy="1895475"/>
                  <wp:effectExtent l="0" t="0" r="0" b="0"/>
                  <wp:docPr id="119" name="Рисунок 60" descr="7Y_nXAlTj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7Y_nXAlTj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Казимирову Николаю Ивановичу – ученому-лесоводу, доктору сельскохозяйственных наук, заслуженному деятелю науки Республики Карелия (1924-1995)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9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2007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962150" cy="2019300"/>
                  <wp:effectExtent l="0" t="0" r="0" b="0"/>
                  <wp:docPr id="120" name="Рисунок 61" descr="Каликин_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Каликин_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Каликину Виктору Сергеевичу – певцу, музыкальному педагогу, заслуженному деятелю искусств Карельской АССР, Заслуженному деятелю искусств РСФСР, Народному артисту Республики Карелия (1932-2007)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пр. Ленина, 26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2012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19300" cy="1285875"/>
                  <wp:effectExtent l="0" t="0" r="0" b="0"/>
                  <wp:docPr id="12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 Карповой Дарье (1914-2003) и Тойво Ланкинену (1907-1970)- актерам Финского драматического театра (Национального театра Республики Карелия), народным артистам КАССР и РСФСР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Кирова, 24/ пр. Ленина, 8.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2020 г.</w:t>
            </w:r>
          </w:p>
        </w:tc>
      </w:tr>
      <w:tr w:rsidR="00DE79F9" w:rsidRPr="00121AB0" w:rsidTr="003641A2">
        <w:tc>
          <w:tcPr>
            <w:tcW w:w="993" w:type="dxa"/>
          </w:tcPr>
          <w:p w:rsidR="00DE79F9" w:rsidRPr="00121AB0" w:rsidRDefault="00DE79F9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DE79F9" w:rsidRPr="00546EC4" w:rsidRDefault="0041370E" w:rsidP="00121AB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14525" cy="1428750"/>
                  <wp:effectExtent l="0" t="0" r="0" b="0"/>
                  <wp:docPr id="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E79F9" w:rsidRPr="00121AB0" w:rsidRDefault="00DE79F9" w:rsidP="00121AB0">
            <w:r>
              <w:t>Мемориальная доска Карху Эйно Генриховичу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E79F9" w:rsidRDefault="00DE79F9" w:rsidP="00121AB0">
            <w:r w:rsidRPr="00DE79F9">
              <w:t xml:space="preserve"> ул. Пушкинская, д. 11</w:t>
            </w:r>
          </w:p>
          <w:p w:rsidR="00DE79F9" w:rsidRDefault="00DE79F9" w:rsidP="00121AB0"/>
          <w:p w:rsidR="00DE79F9" w:rsidRPr="00121AB0" w:rsidRDefault="00DE79F9" w:rsidP="00DE79F9">
            <w:r>
              <w:t>(</w:t>
            </w:r>
            <w:r w:rsidRPr="00DE79F9">
              <w:t>здании Института языка,</w:t>
            </w:r>
            <w:r>
              <w:t xml:space="preserve"> литературы и истории КарНЦ РАН)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DE79F9" w:rsidRPr="00121AB0" w:rsidRDefault="00DE79F9" w:rsidP="00DE79F9">
            <w:r>
              <w:t>2018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19300" cy="1352550"/>
                  <wp:effectExtent l="0" t="0" r="0" b="0"/>
                  <wp:docPr id="122" name="Рисунок 63" descr="http://portal.petrozavodsk-mo.ru/images/upload/doska_s_5.jpg">
                    <a:hlinkClick xmlns:a="http://schemas.openxmlformats.org/drawingml/2006/main" r:id="rId1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http://portal.petrozavodsk-mo.ru/images/upload/doska_s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Катанандову Леониду Дмитриевичу – заслуженному строителю Карельской АССР и Российской Федерации, Почетному гражданину Республики Карелия (1929-2001)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Энгельса, 4</w:t>
            </w:r>
          </w:p>
          <w:p w:rsidR="003641A2" w:rsidRPr="00121AB0" w:rsidRDefault="003641A2" w:rsidP="00121AB0">
            <w:r w:rsidRPr="00121AB0">
              <w:t>(административное здание)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2003</w:t>
            </w:r>
            <w:r w:rsidRPr="00121AB0">
              <w:t>г.</w:t>
            </w:r>
          </w:p>
        </w:tc>
      </w:tr>
      <w:tr w:rsidR="00681D8A" w:rsidRPr="00121AB0" w:rsidTr="003641A2">
        <w:tc>
          <w:tcPr>
            <w:tcW w:w="993" w:type="dxa"/>
          </w:tcPr>
          <w:p w:rsidR="00681D8A" w:rsidRPr="00121AB0" w:rsidRDefault="00681D8A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681D8A" w:rsidRDefault="0041370E" w:rsidP="00121AB0">
            <w:r w:rsidRPr="00681D8A">
              <w:rPr>
                <w:noProof/>
                <w:lang w:eastAsia="ru-RU"/>
              </w:rPr>
              <w:drawing>
                <wp:inline distT="0" distB="0" distL="0" distR="0">
                  <wp:extent cx="2000250" cy="1266825"/>
                  <wp:effectExtent l="0" t="0" r="0" b="0"/>
                  <wp:docPr id="123" name="Рисунок 123" descr="Кондратье для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Кондратье для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681D8A" w:rsidRDefault="00681D8A" w:rsidP="00121AB0">
            <w:r w:rsidRPr="00681D8A">
              <w:t>Мемориальная доска</w:t>
            </w:r>
          </w:p>
          <w:p w:rsidR="00681D8A" w:rsidRPr="00121AB0" w:rsidRDefault="00681D8A" w:rsidP="00681D8A">
            <w:r w:rsidRPr="00681D8A">
              <w:t>Кондратьеву Сергею Ивановичу –</w:t>
            </w:r>
            <w:r>
              <w:t xml:space="preserve"> </w:t>
            </w:r>
            <w:r w:rsidRPr="00681D8A">
              <w:t>одному из первых руководителей служ</w:t>
            </w:r>
            <w:r>
              <w:t>бы уголовного розыска в Карелии</w:t>
            </w:r>
            <w:r w:rsidRPr="00681D8A">
              <w:t xml:space="preserve"> в конце 20-х,  начале 30-х годов 20 века.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681D8A" w:rsidRPr="00121AB0" w:rsidRDefault="00681D8A" w:rsidP="00121AB0">
            <w:r>
              <w:t>проспект Карла Маркса, 20</w:t>
            </w:r>
          </w:p>
        </w:tc>
        <w:tc>
          <w:tcPr>
            <w:tcW w:w="2126" w:type="dxa"/>
            <w:shd w:val="clear" w:color="auto" w:fill="auto"/>
          </w:tcPr>
          <w:p w:rsidR="00681D8A" w:rsidRPr="00681D8A" w:rsidRDefault="00681D8A" w:rsidP="00121AB0">
            <w:r>
              <w:t>2023</w:t>
            </w:r>
          </w:p>
        </w:tc>
      </w:tr>
      <w:tr w:rsidR="00003E39" w:rsidRPr="00121AB0" w:rsidTr="003641A2">
        <w:tc>
          <w:tcPr>
            <w:tcW w:w="993" w:type="dxa"/>
          </w:tcPr>
          <w:p w:rsidR="00003E39" w:rsidRPr="00121AB0" w:rsidRDefault="00003E39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003E39" w:rsidRDefault="0041370E" w:rsidP="00121AB0">
            <w:r w:rsidRPr="00003E39">
              <w:rPr>
                <w:noProof/>
                <w:lang w:eastAsia="ru-RU"/>
              </w:rPr>
              <w:drawing>
                <wp:inline distT="0" distB="0" distL="0" distR="0">
                  <wp:extent cx="2257425" cy="2638425"/>
                  <wp:effectExtent l="0" t="0" r="0" b="0"/>
                  <wp:docPr id="124" name="Рисунок 124" descr="Корган для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Корган для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681D8A" w:rsidRDefault="00003E39" w:rsidP="00003E39">
            <w:r>
              <w:t xml:space="preserve">Мемориальная доска </w:t>
            </w:r>
          </w:p>
          <w:p w:rsidR="00003E39" w:rsidRPr="00121AB0" w:rsidRDefault="00003E39" w:rsidP="00003E39">
            <w:r>
              <w:t xml:space="preserve">Павлу Оскаровичу Коргану </w:t>
            </w:r>
            <w:r w:rsidRPr="00003E39">
              <w:t xml:space="preserve">заслуженному учителю КАССР, Почетному гражданину города Петрозаводска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003E39" w:rsidRPr="00121AB0" w:rsidRDefault="00003E39" w:rsidP="00003E39">
            <w:r w:rsidRPr="00003E39">
              <w:t>ул. Дзержинского, д</w:t>
            </w:r>
            <w:r>
              <w:t>.</w:t>
            </w:r>
            <w:r w:rsidRPr="00003E39">
              <w:t xml:space="preserve"> 38, </w:t>
            </w:r>
            <w:r>
              <w:t>(МОУ «Гимназия № 17»)</w:t>
            </w:r>
          </w:p>
        </w:tc>
        <w:tc>
          <w:tcPr>
            <w:tcW w:w="2126" w:type="dxa"/>
            <w:shd w:val="clear" w:color="auto" w:fill="auto"/>
          </w:tcPr>
          <w:p w:rsidR="00003E39" w:rsidRPr="00003E39" w:rsidRDefault="00003E39" w:rsidP="00121AB0">
            <w:r>
              <w:t>2023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19300" cy="1485900"/>
                  <wp:effectExtent l="0" t="0" r="0" b="0"/>
                  <wp:docPr id="125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 доска </w:t>
            </w:r>
          </w:p>
          <w:p w:rsidR="003641A2" w:rsidRPr="00121AB0" w:rsidRDefault="003641A2" w:rsidP="00121AB0">
            <w:r w:rsidRPr="00121AB0">
              <w:t>Ивану Алексеевичу Костину – народному писателю  Республики Карелия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Мелентьевой, д.22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t>2021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219325" cy="1943100"/>
                  <wp:effectExtent l="0" t="0" r="0" b="0"/>
                  <wp:docPr id="126" name="Рисунок 65" descr="HzY4WME5Mv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HzY4WME5Mv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Кратц Кауко Оттовичу – учёному-геологу, минералогу, заслуженному деятелю науки Карельской АССР (1914-1983)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Пушкинская, 11</w:t>
            </w:r>
          </w:p>
          <w:p w:rsidR="003641A2" w:rsidRPr="00121AB0" w:rsidRDefault="003641A2" w:rsidP="00121AB0">
            <w:r w:rsidRPr="00121AB0">
              <w:t>(здание КарНЦ РАН)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2004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19275" cy="1362075"/>
                  <wp:effectExtent l="0" t="0" r="0" b="0"/>
                  <wp:docPr id="127" name="Рисунок 66" descr="hqdefau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hqdefau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Кротовой Надежде Александровне – организатору физкультурно-спортивного движения в Карелии в 1940-1960 годы (1913-1990)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ул. Гоголя, 22 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t>2014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95475" cy="1323975"/>
                  <wp:effectExtent l="0" t="0" r="0" b="0"/>
                  <wp:docPr id="128" name="Рисунок 67" descr="http://portal.petrozavodsk-mo.ru/images/upload/doska_s_12.jpg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 descr="http://portal.petrozavodsk-mo.ru/images/upload/doska_s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Ланкинену Лео Фомичу – скульптору, живописцу, заслуженному деятелю искусств РСФСР (1926-1996)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16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2001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24025" cy="1209675"/>
                  <wp:effectExtent l="0" t="0" r="0" b="0"/>
                  <wp:docPr id="129" name="Рисунок 68" descr="http://portal.petrozavodsk-mo.ru/images/upload/doska_s_13.jpg">
                    <a:hlinkClick xmlns:a="http://schemas.openxmlformats.org/drawingml/2006/main" r:id="rId1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http://portal.petrozavodsk-mo.ru/images/upload/doska_s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Линевскому Александру Михайловичу – писателю, учёному-археологу, этнографу, заслуженному работнику культуры Карельской АССР, почётному гражданину города Петрозаводска (1902-1985)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Куйбышева, 14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2004</w:t>
            </w:r>
            <w:r w:rsidRPr="00121AB0">
              <w:t xml:space="preserve"> г.</w:t>
            </w:r>
          </w:p>
        </w:tc>
      </w:tr>
      <w:tr w:rsidR="003641A2" w:rsidRPr="00121AB0" w:rsidTr="003641A2">
        <w:trPr>
          <w:trHeight w:val="2537"/>
        </w:trPr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95475" cy="1485900"/>
                  <wp:effectExtent l="0" t="0" r="0" b="0"/>
                  <wp:docPr id="130" name="Рисунок 69" descr="Lvovich_Zinovy_commemorative_plaque_in_Petrozavod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 descr="Lvovich_Zinovy_commemorative_plaque_in_Petrozavod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Львовичу Зиновию Ефимовичу, художнику, заслуженному деятелю искусств Карельской АССР (1910-1965)</w:t>
            </w:r>
          </w:p>
          <w:p w:rsidR="003641A2" w:rsidRPr="00121AB0" w:rsidRDefault="003641A2" w:rsidP="00121AB0"/>
          <w:p w:rsidR="003641A2" w:rsidRPr="00121AB0" w:rsidRDefault="003641A2" w:rsidP="00121AB0"/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пр. Карла Маркса, 22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rPr>
                <w:lang w:val="en-US"/>
              </w:rPr>
              <w:t>2005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28800" cy="2457450"/>
                  <wp:effectExtent l="0" t="0" r="0" b="0"/>
                  <wp:docPr id="131" name="Рисунок 70" descr="300px-Памятная_доска_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300px-Памятная_доска_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 xml:space="preserve">Мемориальная доска </w:t>
            </w:r>
          </w:p>
          <w:p w:rsidR="003641A2" w:rsidRPr="00121AB0" w:rsidRDefault="003641A2" w:rsidP="00121AB0">
            <w:r w:rsidRPr="00121AB0">
              <w:t>Машарову Федору Федоровичу –выдающемуся педагогу и организатору шахматного спорта в Карелии,  известному военноначальнику, участнику четырех  войн   (1890-1981)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пр. Ленина, 11</w:t>
            </w:r>
          </w:p>
          <w:p w:rsidR="003641A2" w:rsidRPr="00121AB0" w:rsidRDefault="003641A2" w:rsidP="00121AB0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t>2019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121AB0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121AB0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924050" cy="1343025"/>
                  <wp:effectExtent l="0" t="0" r="0" b="0"/>
                  <wp:docPr id="132" name="Рисунок 71" descr="http://portal.petrozavodsk-mo.ru/images/upload/doska_s_15.jpg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http://portal.petrozavodsk-mo.ru/images/upload/doska_s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Мемориальная доска</w:t>
            </w:r>
          </w:p>
          <w:p w:rsidR="003641A2" w:rsidRPr="00121AB0" w:rsidRDefault="003641A2" w:rsidP="00121AB0">
            <w:r w:rsidRPr="00121AB0">
              <w:t>Музалеву Дорофею Никитовичу – заслуженному учителю, директору школы (1923-1995)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121AB0">
            <w:r w:rsidRPr="00121AB0">
              <w:t>ул. Еремеева, 7</w:t>
            </w:r>
          </w:p>
          <w:p w:rsidR="003641A2" w:rsidRPr="00121AB0" w:rsidRDefault="003641A2" w:rsidP="00121AB0">
            <w:pPr>
              <w:jc w:val="both"/>
            </w:pPr>
            <w:r w:rsidRPr="00121AB0">
              <w:t xml:space="preserve">(здание </w:t>
            </w:r>
            <w:r>
              <w:t xml:space="preserve">гимназии </w:t>
            </w:r>
            <w:r w:rsidRPr="00121AB0">
              <w:t>№ 30)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121AB0">
            <w:r w:rsidRPr="00121AB0">
              <w:t>1999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2F7E0D" w:rsidRDefault="0041370E" w:rsidP="007E3C6C">
            <w:pPr>
              <w:spacing w:after="0" w:line="240" w:lineRule="auto"/>
              <w:ind w:left="-108"/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866900" cy="1409700"/>
                  <wp:effectExtent l="0" t="0" r="0" b="0"/>
                  <wp:docPr id="133" name="Рисунок 13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805190" w:rsidRDefault="003641A2" w:rsidP="007E3C6C">
            <w:r w:rsidRPr="00F775F9">
              <w:t>Мемориальная доска Мяукину Виктору Петровичу генерал-майору милиции, Министру внутренних дел Республики Карелия, Почётному гражданину Республики Карелия (1932- 2019)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Default="003641A2" w:rsidP="007E3C6C">
            <w:r>
              <w:t>ул. Куйбышева, д.10</w:t>
            </w:r>
          </w:p>
          <w:p w:rsidR="003641A2" w:rsidRPr="00805190" w:rsidRDefault="003641A2" w:rsidP="007E3C6C">
            <w:r w:rsidRPr="001714CC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805190" w:rsidRDefault="003641A2" w:rsidP="007E3C6C">
            <w:r>
              <w:t>2022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28825" cy="1085850"/>
                  <wp:effectExtent l="0" t="0" r="0" b="0"/>
                  <wp:docPr id="134" name="Рисунок 72" descr="http://portal.petrozavodsk-mo.ru/images/upload/doska_s_16.jpg">
                    <a:hlinkClick xmlns:a="http://schemas.openxmlformats.org/drawingml/2006/main" r:id="rId1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 descr="http://portal.petrozavodsk-mo.ru/images/upload/doska_s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Мемориальная доска </w:t>
            </w:r>
          </w:p>
          <w:p w:rsidR="003641A2" w:rsidRPr="00121AB0" w:rsidRDefault="003641A2" w:rsidP="007E3C6C">
            <w:r w:rsidRPr="00121AB0">
              <w:t>Назарову Константину Васильевичу – спортсмену (гребля на байдарках), заслуженному мастеру спорта СССР (1933-2000)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Свердлова, 22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2003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19300" cy="1343025"/>
                  <wp:effectExtent l="0" t="0" r="0" b="0"/>
                  <wp:docPr id="135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 Петровскому Александру Валерьяновичу – Министру юстиции Республики Карелия, заслуженному юристу Российской Федерации (1956-20012)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пл. Ленина, д.2</w:t>
            </w:r>
          </w:p>
          <w:p w:rsidR="003641A2" w:rsidRPr="00121AB0" w:rsidRDefault="003641A2" w:rsidP="007E3C6C">
            <w:r w:rsidRPr="00121AB0">
              <w:t xml:space="preserve">(Административное здание) 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2022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47850" cy="1038225"/>
                  <wp:effectExtent l="0" t="0" r="0" b="0"/>
                  <wp:docPr id="136" name="Рисунок 74" descr="azvd111111111111111111dqe21k_5bc34bd331a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azvd111111111111111111dqe21k_5bc34bd331a4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Петрову Ивану Михайловичу – директору государственной публичной библиотеки КАССР с 1959 по 1983 годы (1914-1985)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ул. Пушкинская, 5, </w:t>
            </w:r>
            <w:r>
              <w:t>(</w:t>
            </w:r>
            <w:r w:rsidRPr="00121AB0">
              <w:t>з</w:t>
            </w:r>
            <w:r>
              <w:t>дание Национальной библиотеки Республики Карелия)</w:t>
            </w:r>
            <w:r w:rsidRPr="00121AB0"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2006 г. после ремонта здания – в 2018 г</w:t>
            </w:r>
          </w:p>
          <w:p w:rsidR="003641A2" w:rsidRPr="00121AB0" w:rsidRDefault="003641A2" w:rsidP="007E3C6C">
            <w:r w:rsidRPr="00121AB0">
              <w:t>(реконструирована)</w:t>
            </w:r>
          </w:p>
          <w:p w:rsidR="003641A2" w:rsidRPr="00121AB0" w:rsidRDefault="003641A2" w:rsidP="007E3C6C"/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37" name="Рисунок 75" descr="http://portal.petrozavodsk-mo.ru/images/upload/doska_s_23.jpg">
                    <a:hlinkClick xmlns:a="http://schemas.openxmlformats.org/drawingml/2006/main" r:id="rId1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 descr="http://portal.petrozavodsk-mo.ru/images/upload/doska_s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Мемориальная доска </w:t>
            </w:r>
          </w:p>
          <w:p w:rsidR="003641A2" w:rsidRPr="00121AB0" w:rsidRDefault="003641A2" w:rsidP="007E3C6C">
            <w:r w:rsidRPr="00121AB0">
              <w:t>Поленову Василию Дмитриевичу – русскому художнику, выпускнику Олонецкой губернской мужской гимназии (1844-1927)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Карла Маркса, 8</w:t>
            </w:r>
          </w:p>
          <w:p w:rsidR="003641A2" w:rsidRPr="00121AB0" w:rsidRDefault="003641A2" w:rsidP="007E3C6C">
            <w:r w:rsidRPr="00121AB0">
              <w:t>(здание Музея изобразительных искусств Республики Карелия)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1983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2085975" cy="1466850"/>
                  <wp:effectExtent l="0" t="0" r="0" b="0"/>
                  <wp:docPr id="138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Мемориальная  доска </w:t>
            </w:r>
          </w:p>
          <w:p w:rsidR="003641A2" w:rsidRPr="00121AB0" w:rsidRDefault="003641A2" w:rsidP="007E3C6C">
            <w:r w:rsidRPr="00121AB0">
              <w:t>Постоянову Валерию Ивановичу –  мастеру спорта международного класса по пулевой стрельбе, рекордсмену  чемпионатов мира                                                 призеру чемпионатов Европы, общественному деятелю, Почетному гражданину города Петрозаводска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Свердлова, д. 23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2021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09725" cy="1609725"/>
                  <wp:effectExtent l="0" t="0" r="0" b="0"/>
                  <wp:docPr id="139" name="Рисунок 77" descr="yU-rsVqsCF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yU-rsVqsCF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Пьявченко Николаю Ивановичу – ученому болотоведу, почвоведу, геоботанику, заслуженному деятелю науки РСФСР (1902-1984)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Куйбышева, 9</w:t>
            </w:r>
          </w:p>
          <w:p w:rsidR="003641A2" w:rsidRPr="00121AB0" w:rsidRDefault="003641A2" w:rsidP="007E3C6C">
            <w:r w:rsidRPr="00121AB0">
              <w:t>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2004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09725" cy="2543175"/>
                  <wp:effectExtent l="0" t="0" r="0" b="0"/>
                  <wp:docPr id="140" name="Рисунок 78" descr="Rauti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Raut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Раутио Карлу Эриковичу – композитору, дирижёру, заслуженному деятелю искусств Карело-Финской ССР (1889-1963)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Кирова, 24 пр. Ленина, 8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2012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924050" cy="1657350"/>
                  <wp:effectExtent l="0" t="0" r="0" b="0"/>
                  <wp:docPr id="141" name="Рисунок 79" descr="Ptz-doska-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 descr="Ptz-doska-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Ревенко Виктору Георгиевичу – генеральному директору АО «Петрозаводскстрой», Заслуженному экономисту Карельской АССР (1930-2000)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Кирова, 5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2003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581150" cy="1057275"/>
                  <wp:effectExtent l="0" t="0" r="0" b="0"/>
                  <wp:docPr id="142" name="Рисунок 80" descr="http://portal.petrozavodsk-mo.ru/images/upload/doska_s_27.jpg">
                    <a:hlinkClick xmlns:a="http://schemas.openxmlformats.org/drawingml/2006/main" r:id="rId1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 descr="http://portal.petrozavodsk-mo.ru/images/upload/doska_s_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Рождественскому Роберту Ивановичу – поэту, лауреату Государственной премии СССР (1932-1994)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7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2000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71650" cy="1276350"/>
                  <wp:effectExtent l="0" t="0" r="0" b="0"/>
                  <wp:docPr id="143" name="Рисунок 81" descr="225px-Rostislav_Roop_commemorative_plaque_in_Petrozavod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" descr="225px-Rostislav_Roop_commemorative_plaque_in_Petrozavod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 xml:space="preserve">Роопу Ростиславу Александровичу – заслуженному учителю КАССР, директору Петрозаводского архитектурно-строительного техникума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Энгельса, 4</w:t>
            </w:r>
          </w:p>
          <w:p w:rsidR="003641A2" w:rsidRPr="00121AB0" w:rsidRDefault="003641A2" w:rsidP="007E3C6C">
            <w:r w:rsidRPr="00121AB0">
              <w:t>(Административное здание)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2016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09725" cy="1076325"/>
                  <wp:effectExtent l="0" t="0" r="0" b="0"/>
                  <wp:docPr id="144" name="Рисунок 82" descr="http://portal.petrozavodsk-mo.ru/images/upload/doska_s_28.jpg">
                    <a:hlinkClick xmlns:a="http://schemas.openxmlformats.org/drawingml/2006/main" r:id="rId1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" descr="http://portal.petrozavodsk-mo.ru/images/upload/doska_s_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Ругоеву Якову Васильевичу (Яакко Ругоев) – поэту, писателю заслуженному работнику культуры РСФСР, народному писателю Республики Карелия»</w:t>
            </w:r>
          </w:p>
          <w:p w:rsidR="003641A2" w:rsidRPr="00121AB0" w:rsidRDefault="003641A2" w:rsidP="007E3C6C">
            <w:r w:rsidRPr="00121AB0">
              <w:t>(1918-1993)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11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2003 г.</w:t>
            </w:r>
            <w:r w:rsidR="006D247C">
              <w:t xml:space="preserve"> (Установлен Администрацией ПГО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28775" cy="1085850"/>
                  <wp:effectExtent l="0" t="0" r="0" b="0"/>
                  <wp:docPr id="145" name="Рисунок 83" descr="http://portal.petrozavodsk-mo.ru/images/upload/doska_s_29.jpg">
                    <a:hlinkClick xmlns:a="http://schemas.openxmlformats.org/drawingml/2006/main" r:id="rId1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 descr="http://portal.petrozavodsk-mo.ru/images/upload/doska_s_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Руханену Урхо Нестеровичу – писателю, литературоведу, переводчику,</w:t>
            </w:r>
          </w:p>
          <w:p w:rsidR="003641A2" w:rsidRPr="00121AB0" w:rsidRDefault="003641A2" w:rsidP="007E3C6C">
            <w:r w:rsidRPr="00121AB0">
              <w:t>заслуженному работнику культуры КАССР, почетному гражданину города Петрозаводска (1907-2001)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Ленина, 15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2008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19275" cy="1095375"/>
                  <wp:effectExtent l="0" t="0" r="0" b="0"/>
                  <wp:docPr id="146" name="Рисунок 84" descr="Ptz-doska-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4" descr="Ptz-doska-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Сепсяковой Татьяне Федоровне – народному учителю СССР, директору школы (1927-1981)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наб. Варкауса, 5</w:t>
            </w:r>
          </w:p>
          <w:p w:rsidR="003641A2" w:rsidRPr="00121AB0" w:rsidRDefault="003641A2" w:rsidP="007E3C6C">
            <w:r w:rsidRPr="00121AB0">
              <w:t>(здание Средней школы  №29)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1999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47" name="Рисунок 85" descr="http://portal.petrozavodsk-mo.ru/images/upload/doska_s_31.jpg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http://portal.petrozavodsk-mo.ru/images/upload/doska_s_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Синисало Гельмеру-Райнеру Нестеровичу – композитору, педагогу, народному артисту СССР (1920-1988)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11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1997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04975" cy="1600200"/>
                  <wp:effectExtent l="0" t="0" r="0" b="0"/>
                  <wp:docPr id="148" name="Рисунок 86" descr="imagesYGQS9F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imagesYGQS9F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Ситко Георгию Александровичу – актеру, народному артисту Республики Карелия (1922-1997)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Карла Маркса, 14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2017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619250"/>
                  <wp:effectExtent l="0" t="0" r="0" b="0"/>
                  <wp:docPr id="149" name="Рисунок 87" descr="mlMRA1fvzq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7" descr="mlMRA1fvzq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Соколову Владимиру Алексеевичу – ученому-геологу, заслуженному деятелю науки Карельской АССР (1927-1999)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Пушкинская, 11</w:t>
            </w:r>
          </w:p>
          <w:p w:rsidR="003641A2" w:rsidRPr="00121AB0" w:rsidRDefault="003641A2" w:rsidP="007E3C6C">
            <w:r w:rsidRPr="00121AB0">
              <w:t xml:space="preserve">(здание КарНЦ РАН) 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2005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33550" cy="2171700"/>
                  <wp:effectExtent l="0" t="0" r="0" b="0"/>
                  <wp:docPr id="150" name="Рисунок 88" descr="38699-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 descr="38699-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Сумманену Тайсто Карловичу –поэту, переводчику, критику, заслуженному деятелю культуры Карельской АССР, заслуженному работнику культуры РСФСР (1931-1988)</w:t>
            </w:r>
          </w:p>
          <w:p w:rsidR="003641A2" w:rsidRPr="00121AB0" w:rsidRDefault="003641A2" w:rsidP="007E3C6C"/>
          <w:p w:rsidR="003641A2" w:rsidRPr="00121AB0" w:rsidRDefault="003641A2" w:rsidP="007E3C6C"/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3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2002</w:t>
            </w:r>
            <w:r w:rsidRPr="00121AB0">
              <w:t xml:space="preserve"> г.</w:t>
            </w:r>
          </w:p>
        </w:tc>
      </w:tr>
      <w:tr w:rsidR="00B21D98" w:rsidRPr="00121AB0" w:rsidTr="00B21D98">
        <w:trPr>
          <w:trHeight w:val="2181"/>
        </w:trPr>
        <w:tc>
          <w:tcPr>
            <w:tcW w:w="993" w:type="dxa"/>
          </w:tcPr>
          <w:p w:rsidR="00B21D98" w:rsidRPr="00121AB0" w:rsidRDefault="00B21D98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B21D98" w:rsidRPr="00546EC4" w:rsidRDefault="0041370E" w:rsidP="007E3C6C">
            <w:pPr>
              <w:rPr>
                <w:noProof/>
                <w:lang w:eastAsia="ru-RU"/>
              </w:rPr>
            </w:pPr>
            <w:r w:rsidRPr="00B21D98">
              <w:rPr>
                <w:noProof/>
                <w:lang w:eastAsia="ru-RU"/>
              </w:rPr>
              <w:drawing>
                <wp:inline distT="0" distB="0" distL="0" distR="0">
                  <wp:extent cx="2057400" cy="1371600"/>
                  <wp:effectExtent l="0" t="0" r="0" b="0"/>
                  <wp:docPr id="151" name="Рисунок 151" descr="доска Сунгурову и Финогеев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доска Сунгурову и Финогеев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B21D98" w:rsidRDefault="00703052" w:rsidP="007E3C6C">
            <w:r w:rsidRPr="00703052">
              <w:t>Мемориальная доска</w:t>
            </w:r>
          </w:p>
          <w:p w:rsidR="00703052" w:rsidRPr="00121AB0" w:rsidRDefault="00703052" w:rsidP="00703052">
            <w:r w:rsidRPr="00703052">
              <w:t>Сунгуров</w:t>
            </w:r>
            <w:r>
              <w:t xml:space="preserve">у </w:t>
            </w:r>
            <w:r w:rsidRPr="00703052">
              <w:t xml:space="preserve"> Юри</w:t>
            </w:r>
            <w:r>
              <w:t>ю</w:t>
            </w:r>
            <w:r w:rsidRPr="00703052">
              <w:t xml:space="preserve"> Александрович</w:t>
            </w:r>
            <w:r>
              <w:t>у</w:t>
            </w:r>
            <w:r w:rsidR="002030EC">
              <w:t xml:space="preserve">, </w:t>
            </w:r>
            <w:r w:rsidRPr="00703052">
              <w:t xml:space="preserve"> заслуженном</w:t>
            </w:r>
            <w:r>
              <w:t xml:space="preserve">у  артисту </w:t>
            </w:r>
            <w:r w:rsidRPr="00703052">
              <w:t xml:space="preserve"> КАССР и РСФСР</w:t>
            </w:r>
            <w:r>
              <w:t xml:space="preserve"> и  </w:t>
            </w:r>
            <w:r w:rsidRPr="00703052">
              <w:t xml:space="preserve">Финогеевой Вере Александровне народной артистке КАССР 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703052" w:rsidRDefault="00703052" w:rsidP="00703052">
            <w:r>
              <w:t>ул. Дзержинского, д. 8</w:t>
            </w:r>
          </w:p>
          <w:p w:rsidR="00703052" w:rsidRDefault="00703052" w:rsidP="00703052">
            <w:r w:rsidRPr="00703052">
              <w:t>(жилой дом)</w:t>
            </w:r>
          </w:p>
          <w:p w:rsidR="00703052" w:rsidRPr="00121AB0" w:rsidRDefault="00703052" w:rsidP="00703052"/>
        </w:tc>
        <w:tc>
          <w:tcPr>
            <w:tcW w:w="2126" w:type="dxa"/>
            <w:shd w:val="clear" w:color="auto" w:fill="auto"/>
          </w:tcPr>
          <w:p w:rsidR="00B21D98" w:rsidRPr="00703052" w:rsidRDefault="00703052" w:rsidP="007E3C6C">
            <w:r>
              <w:t>2025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962150" cy="1152525"/>
                  <wp:effectExtent l="0" t="0" r="0" b="0"/>
                  <wp:docPr id="152" name="Рисунок 89" descr="http://portal.petrozavodsk-mo.ru/images/upload/doska_s_35.jpg">
                    <a:hlinkClick xmlns:a="http://schemas.openxmlformats.org/drawingml/2006/main" r:id="rId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 descr="http://portal.petrozavodsk-mo.ru/images/upload/doska_s_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Теплицкому Леопольду Яковлевичу – дирижёру и композитору, заслуженному артисту Карело-Финской ССР, заслуженному деятелю искусств Карельской АССР (1890-1965)</w:t>
            </w:r>
          </w:p>
        </w:tc>
        <w:tc>
          <w:tcPr>
            <w:tcW w:w="2551" w:type="dxa"/>
            <w:shd w:val="clear" w:color="auto" w:fill="auto"/>
          </w:tcPr>
          <w:p w:rsidR="003641A2" w:rsidRPr="00121AB0" w:rsidRDefault="003641A2" w:rsidP="007E3C6C">
            <w:r w:rsidRPr="00121AB0">
              <w:t>пр. Ленина, 1</w:t>
            </w:r>
          </w:p>
          <w:p w:rsidR="003641A2" w:rsidRPr="00121AB0" w:rsidRDefault="003641A2" w:rsidP="007E3C6C"/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2004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19250" cy="1076325"/>
                  <wp:effectExtent l="0" t="0" r="0" b="0"/>
                  <wp:docPr id="153" name="Рисунок 90" descr="http://portal.petrozavodsk-mo.ru/images/upload/doska_s_36.jpg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 descr="http://portal.petrozavodsk-mo.ru/images/upload/doska_s_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Тимонену Антти Николаевичу писателю, народному писателю Карелии, заслуженному работнику культуры Карелии и почётному гражданину города Петрозаводска (1915-1990)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Свердлова, 7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2000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09725" cy="2143125"/>
                  <wp:effectExtent l="0" t="0" r="0" b="0"/>
                  <wp:docPr id="154" name="Рисунок 91" descr="ПамДоскаТрофимов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 descr="ПамДоскаТрофимов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Трофимову Федору Алексеевичу – писателю, журналисту, Почётному гражданину Республики Карелия (1910-2003)</w:t>
            </w:r>
          </w:p>
        </w:tc>
        <w:tc>
          <w:tcPr>
            <w:tcW w:w="2551" w:type="dxa"/>
            <w:shd w:val="clear" w:color="auto" w:fill="auto"/>
          </w:tcPr>
          <w:p w:rsidR="003641A2" w:rsidRPr="00121AB0" w:rsidRDefault="003641A2" w:rsidP="007E3C6C">
            <w:r w:rsidRPr="00121AB0">
              <w:t>ул. Свердлова, 10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 xml:space="preserve">2014 г. 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991505">
              <w:rPr>
                <w:noProof/>
                <w:lang w:eastAsia="ru-RU"/>
              </w:rPr>
              <w:drawing>
                <wp:inline distT="0" distB="0" distL="0" distR="0">
                  <wp:extent cx="1076325" cy="1466850"/>
                  <wp:effectExtent l="0" t="0" r="0" b="0"/>
                  <wp:docPr id="155" name="Рисунок 155" descr="мемориальная доскаТупициной 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мемориальная доскаТупициной 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Мемориальная доска Тупицыной Регине Леоновне -  исполнительному директору Благотворительного общественного  фонда «Милосердие» </w:t>
            </w:r>
          </w:p>
        </w:tc>
        <w:tc>
          <w:tcPr>
            <w:tcW w:w="2551" w:type="dxa"/>
            <w:shd w:val="clear" w:color="auto" w:fill="auto"/>
          </w:tcPr>
          <w:p w:rsidR="003641A2" w:rsidRPr="00121AB0" w:rsidRDefault="003641A2" w:rsidP="007E3C6C">
            <w:r w:rsidRPr="00121AB0">
              <w:t>ул. Краснофлотская, д.16.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2021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28800" cy="1114425"/>
                  <wp:effectExtent l="0" t="0" r="0" b="0"/>
                  <wp:docPr id="156" name="Рисунок 92" descr="1600px-Fedosova_Irina_commemorative_plaque_in_Petrozavod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 descr="1600px-Fedosova_Irina_commemorative_plaque_in_Petrozavod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 xml:space="preserve">Федосовой Ирине Андреевне – известной русской </w:t>
            </w:r>
            <w:r>
              <w:t>плакальщице</w:t>
            </w:r>
          </w:p>
          <w:p w:rsidR="003641A2" w:rsidRPr="00121AB0" w:rsidRDefault="003641A2" w:rsidP="007E3C6C">
            <w:r w:rsidRPr="00121AB0">
              <w:t>(1831-1899)</w:t>
            </w:r>
          </w:p>
          <w:p w:rsidR="003641A2" w:rsidRPr="00121AB0" w:rsidRDefault="003641A2" w:rsidP="007E3C6C"/>
          <w:p w:rsidR="003641A2" w:rsidRPr="00121AB0" w:rsidRDefault="003641A2" w:rsidP="007E3C6C"/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Карла Маркса, 6</w:t>
            </w:r>
          </w:p>
          <w:p w:rsidR="003641A2" w:rsidRPr="00121AB0" w:rsidRDefault="003641A2" w:rsidP="007E3C6C">
            <w:r w:rsidRPr="00121AB0">
              <w:t>(здание Национального ансамбля песни и танца Республики Карелия «Кантеле»)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1981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09750" cy="1362075"/>
                  <wp:effectExtent l="0" t="0" r="0" b="0"/>
                  <wp:docPr id="157" name="Рисунок 93" descr="fch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 descr="fch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Фортунатову Филиппу Федоровичу – языковеду действительному члену Петербургской академии наук, ученику Олонецкой губернской мужской гимназии (1848-1914)</w:t>
            </w:r>
          </w:p>
          <w:p w:rsidR="003641A2" w:rsidRPr="00121AB0" w:rsidRDefault="003641A2" w:rsidP="007E3C6C"/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Карла Маркса, 8</w:t>
            </w:r>
          </w:p>
          <w:p w:rsidR="003641A2" w:rsidRPr="00121AB0" w:rsidRDefault="003641A2" w:rsidP="007E3C6C">
            <w:r w:rsidRPr="00121AB0">
              <w:t>(здание Музея изобразительных искусств Республики Карелия)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дата неизвестна 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28775" cy="1085850"/>
                  <wp:effectExtent l="0" t="0" r="0" b="0"/>
                  <wp:docPr id="158" name="Рисунок 94" descr="http://portal.petrozavodsk-mo.ru/images/upload/doska_s_48.jpg">
                    <a:hlinkClick xmlns:a="http://schemas.openxmlformats.org/drawingml/2006/main" r:id="rId2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http://portal.petrozavodsk-mo.ru/images/upload/doska_s_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Фрадкову Исааку Самойловичу, заслуженному учителю КАССР, директору школы (1927-1998)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Антикайнена, 4</w:t>
            </w:r>
          </w:p>
          <w:p w:rsidR="003641A2" w:rsidRPr="00121AB0" w:rsidRDefault="003641A2" w:rsidP="007E3C6C">
            <w:r w:rsidRPr="00121AB0">
              <w:t xml:space="preserve"> (здание Средней школы №9)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1999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09725" cy="1066800"/>
                  <wp:effectExtent l="0" t="0" r="0" b="0"/>
                  <wp:docPr id="159" name="Рисунок 95" descr="Ptz-doska-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 descr="Ptz-doska-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Харитонову Александру Павловичу – художнику, мастеру акварельной живописи (1940-1993)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15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2010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38300" cy="1638300"/>
                  <wp:effectExtent l="0" t="0" r="0" b="0"/>
                  <wp:docPr id="160" name="Рисунок 96" descr="e03y4Guj4I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 descr="e03y4Guj4I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Шехману Илье Александровичу – врачу-офтальмологу, доктору медицины, Герою Труда (1871-1938)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ул. Федосовой, 10</w:t>
            </w:r>
          </w:p>
          <w:p w:rsidR="003641A2" w:rsidRPr="00121AB0" w:rsidRDefault="003641A2" w:rsidP="007E3C6C">
            <w:r w:rsidRPr="00121AB0">
              <w:t>(бывшее здание корпуса глазного отделения губернской земской больницы, ныне  здание принадлежит Карельской Епархии РПЦ 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rPr>
                <w:lang w:val="en-US"/>
              </w:rPr>
              <w:t>1971</w:t>
            </w:r>
            <w:r w:rsidRPr="00121AB0">
              <w:t xml:space="preserve">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743075" cy="2209800"/>
                  <wp:effectExtent l="0" t="0" r="0" b="0"/>
                  <wp:docPr id="161" name="Рисунок 97" descr="доска Шиф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 descr="доска Шиф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Шифу Исааку Александровичу – Герою Труда, доктору, руководителю Петрозаводского медицинского училища (фельдшерско-акушерской школы) с 1904 по 1922 годы (1869-1948)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 xml:space="preserve"> ул. Советская, 15 </w:t>
            </w:r>
          </w:p>
          <w:p w:rsidR="003641A2" w:rsidRPr="00121AB0" w:rsidRDefault="003641A2" w:rsidP="007E3C6C">
            <w:r w:rsidRPr="00121AB0">
              <w:t xml:space="preserve"> (здание Медицинского колледжа)</w:t>
            </w:r>
          </w:p>
          <w:p w:rsidR="003641A2" w:rsidRPr="00121AB0" w:rsidRDefault="003641A2" w:rsidP="007E3C6C"/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дата неизвестна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28775" cy="1085850"/>
                  <wp:effectExtent l="0" t="0" r="0" b="0"/>
                  <wp:docPr id="162" name="Рисунок 98" descr="http://portal.petrozavodsk-mo.ru/images/upload/doska_s_51.jpg">
                    <a:hlinkClick xmlns:a="http://schemas.openxmlformats.org/drawingml/2006/main" r:id="rId2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 descr="http://portal.petrozavodsk-mo.ru/images/upload/doska_s_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Юнтунену Суло Хейккиевичу – народному художнику СССР (1915-1980)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8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1995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628775" cy="1238250"/>
                  <wp:effectExtent l="0" t="0" r="0" b="0"/>
                  <wp:docPr id="163" name="Рисунок 99" descr="http://portal.petrozavodsk-mo.ru/images/upload/doska_s_52.jpg">
                    <a:hlinkClick xmlns:a="http://schemas.openxmlformats.org/drawingml/2006/main" r:id="rId2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 descr="http://portal.petrozavodsk-mo.ru/images/upload/doska_s_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</w:t>
            </w:r>
          </w:p>
          <w:p w:rsidR="003641A2" w:rsidRPr="00121AB0" w:rsidRDefault="003641A2" w:rsidP="007E3C6C">
            <w:r w:rsidRPr="00121AB0">
              <w:t>Якколе Николаю Матвеевичу – писателю, драматургу, публицисту, литературному критику, заслуженному работнику культуры Карельской АССР (1905-1967)</w:t>
            </w:r>
          </w:p>
        </w:tc>
        <w:tc>
          <w:tcPr>
            <w:tcW w:w="25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641A2" w:rsidRPr="00121AB0" w:rsidRDefault="003641A2" w:rsidP="007E3C6C">
            <w:r w:rsidRPr="00121AB0">
              <w:t>пр. Ленина, 8</w:t>
            </w:r>
          </w:p>
          <w:p w:rsidR="003641A2" w:rsidRPr="00121AB0" w:rsidRDefault="003641A2" w:rsidP="007E3C6C">
            <w:r w:rsidRPr="00121AB0">
              <w:t>(жилой дом)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дата неизвестна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7E3C6C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121AB0" w:rsidRDefault="0041370E" w:rsidP="007E3C6C">
            <w:r w:rsidRPr="00546EC4">
              <w:rPr>
                <w:noProof/>
                <w:lang w:eastAsia="ru-RU"/>
              </w:rPr>
              <w:drawing>
                <wp:inline distT="0" distB="0" distL="0" distR="0">
                  <wp:extent cx="1800225" cy="1352550"/>
                  <wp:effectExtent l="0" t="0" r="0" b="0"/>
                  <wp:docPr id="164" name="Рисунок 100" descr="6580lntMA5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 descr="6580lntMA5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auto"/>
          </w:tcPr>
          <w:p w:rsidR="003641A2" w:rsidRPr="00121AB0" w:rsidRDefault="003641A2" w:rsidP="007E3C6C">
            <w:r w:rsidRPr="00121AB0">
              <w:t>Мемориальная доска в честь Беломорско-Онежского пароходства</w:t>
            </w:r>
          </w:p>
          <w:p w:rsidR="003641A2" w:rsidRPr="00121AB0" w:rsidRDefault="003641A2" w:rsidP="007E3C6C"/>
          <w:p w:rsidR="003641A2" w:rsidRPr="00121AB0" w:rsidRDefault="003641A2" w:rsidP="007E3C6C"/>
          <w:p w:rsidR="003641A2" w:rsidRPr="00121AB0" w:rsidRDefault="003641A2" w:rsidP="007E3C6C"/>
        </w:tc>
        <w:tc>
          <w:tcPr>
            <w:tcW w:w="2551" w:type="dxa"/>
            <w:shd w:val="clear" w:color="auto" w:fill="auto"/>
          </w:tcPr>
          <w:p w:rsidR="003641A2" w:rsidRPr="00121AB0" w:rsidRDefault="003641A2" w:rsidP="007E3C6C">
            <w:r w:rsidRPr="00121AB0">
              <w:t>ул. Ригачина, д. 7</w:t>
            </w:r>
          </w:p>
        </w:tc>
        <w:tc>
          <w:tcPr>
            <w:tcW w:w="2126" w:type="dxa"/>
            <w:shd w:val="clear" w:color="auto" w:fill="auto"/>
          </w:tcPr>
          <w:p w:rsidR="003641A2" w:rsidRPr="00121AB0" w:rsidRDefault="003641A2" w:rsidP="007E3C6C">
            <w:r w:rsidRPr="00121AB0">
              <w:t>2018 г.</w:t>
            </w:r>
          </w:p>
        </w:tc>
      </w:tr>
      <w:tr w:rsidR="003641A2" w:rsidRPr="00121AB0" w:rsidTr="003641A2">
        <w:tc>
          <w:tcPr>
            <w:tcW w:w="993" w:type="dxa"/>
          </w:tcPr>
          <w:p w:rsidR="003641A2" w:rsidRPr="00121AB0" w:rsidRDefault="003641A2" w:rsidP="002740E1">
            <w:pPr>
              <w:numPr>
                <w:ilvl w:val="0"/>
                <w:numId w:val="9"/>
              </w:numPr>
              <w:contextualSpacing/>
            </w:pPr>
          </w:p>
        </w:tc>
        <w:tc>
          <w:tcPr>
            <w:tcW w:w="3402" w:type="dxa"/>
            <w:shd w:val="clear" w:color="auto" w:fill="auto"/>
          </w:tcPr>
          <w:p w:rsidR="003641A2" w:rsidRPr="0078375D" w:rsidRDefault="0041370E" w:rsidP="002740E1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7E0D">
              <w:rPr>
                <w:rFonts w:ascii="Times New Roman" w:eastAsia="Times New Roman" w:hAnsi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952500"/>
                  <wp:effectExtent l="0" t="0" r="0" b="0"/>
                  <wp:docPr id="165" name="Рисунок 2" descr="http://portal.petrozavodsk-mo.ru/images/upload/doska_s_43.jpg">
                    <a:hlinkClick xmlns:a="http://schemas.openxmlformats.org/drawingml/2006/main" r:id="rId2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portal.petrozavodsk-mo.ru/images/upload/doska_s_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auto"/>
          </w:tcPr>
          <w:p w:rsidR="003641A2" w:rsidRPr="0078375D" w:rsidRDefault="003641A2" w:rsidP="00891358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Информационная доска, текст которой сообщсает, что улица названа в честь  </w:t>
            </w:r>
            <w:r w:rsidRPr="0078375D">
              <w:rPr>
                <w:rFonts w:ascii="Times New Roman" w:hAnsi="Times New Roman"/>
                <w:sz w:val="24"/>
                <w:szCs w:val="24"/>
              </w:rPr>
              <w:t xml:space="preserve"> Архипа Перттунена выдающегося карельского рунопевца» (1769-1896)</w:t>
            </w:r>
          </w:p>
        </w:tc>
        <w:tc>
          <w:tcPr>
            <w:tcW w:w="2551" w:type="dxa"/>
            <w:shd w:val="clear" w:color="auto" w:fill="auto"/>
          </w:tcPr>
          <w:p w:rsidR="003641A2" w:rsidRPr="0078375D" w:rsidRDefault="003641A2" w:rsidP="002740E1">
            <w:pPr>
              <w:tabs>
                <w:tab w:val="left" w:pos="6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75D">
              <w:rPr>
                <w:rFonts w:ascii="Times New Roman" w:hAnsi="Times New Roman"/>
                <w:sz w:val="24"/>
                <w:szCs w:val="24"/>
              </w:rPr>
              <w:t>ул. Архипа Перттунена</w:t>
            </w:r>
          </w:p>
        </w:tc>
        <w:tc>
          <w:tcPr>
            <w:tcW w:w="2126" w:type="dxa"/>
            <w:shd w:val="clear" w:color="auto" w:fill="auto"/>
          </w:tcPr>
          <w:p w:rsidR="003641A2" w:rsidRPr="0078375D" w:rsidRDefault="003641A2" w:rsidP="002740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41384">
              <w:rPr>
                <w:rFonts w:ascii="Times New Roman" w:hAnsi="Times New Roman"/>
                <w:sz w:val="24"/>
                <w:szCs w:val="24"/>
                <w:lang w:eastAsia="ru-RU"/>
              </w:rPr>
              <w:t>до1990 г.</w:t>
            </w:r>
          </w:p>
        </w:tc>
      </w:tr>
    </w:tbl>
    <w:p w:rsidR="00121AB0" w:rsidRPr="00121AB0" w:rsidRDefault="00121AB0" w:rsidP="00121AB0"/>
    <w:p w:rsidR="00CE58EB" w:rsidRPr="00D35A76" w:rsidRDefault="00CE58EB" w:rsidP="00D35A76">
      <w:pPr>
        <w:jc w:val="center"/>
        <w:rPr>
          <w:b/>
        </w:rPr>
      </w:pPr>
    </w:p>
    <w:sectPr w:rsidR="00CE58EB" w:rsidRPr="00D35A76" w:rsidSect="00C3747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6B91" w:rsidRDefault="001D6B91">
      <w:pPr>
        <w:spacing w:after="0" w:line="240" w:lineRule="auto"/>
      </w:pPr>
      <w:r>
        <w:separator/>
      </w:r>
    </w:p>
  </w:endnote>
  <w:endnote w:type="continuationSeparator" w:id="0">
    <w:p w:rsidR="001D6B91" w:rsidRDefault="001D6B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6B91" w:rsidRDefault="001D6B91">
      <w:pPr>
        <w:spacing w:after="0" w:line="240" w:lineRule="auto"/>
      </w:pPr>
      <w:r>
        <w:separator/>
      </w:r>
    </w:p>
  </w:footnote>
  <w:footnote w:type="continuationSeparator" w:id="0">
    <w:p w:rsidR="001D6B91" w:rsidRDefault="001D6B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71EBA"/>
    <w:multiLevelType w:val="hybridMultilevel"/>
    <w:tmpl w:val="1966B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98749E"/>
    <w:multiLevelType w:val="multilevel"/>
    <w:tmpl w:val="7B68BA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0F141FC3"/>
    <w:multiLevelType w:val="multilevel"/>
    <w:tmpl w:val="7B68BA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371124A"/>
    <w:multiLevelType w:val="hybridMultilevel"/>
    <w:tmpl w:val="8E18B952"/>
    <w:lvl w:ilvl="0" w:tplc="0419000F">
      <w:start w:val="1"/>
      <w:numFmt w:val="decimal"/>
      <w:lvlText w:val="%1."/>
      <w:lvlJc w:val="left"/>
      <w:pPr>
        <w:ind w:left="612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4" w15:restartNumberingAfterBreak="0">
    <w:nsid w:val="30875EB9"/>
    <w:multiLevelType w:val="hybridMultilevel"/>
    <w:tmpl w:val="5E72D77E"/>
    <w:lvl w:ilvl="0" w:tplc="5DCAAC4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E633C6"/>
    <w:multiLevelType w:val="hybridMultilevel"/>
    <w:tmpl w:val="CADE2F92"/>
    <w:lvl w:ilvl="0" w:tplc="0419000F">
      <w:start w:val="1"/>
      <w:numFmt w:val="decimal"/>
      <w:lvlText w:val="%1."/>
      <w:lvlJc w:val="left"/>
      <w:pPr>
        <w:ind w:left="612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6" w15:restartNumberingAfterBreak="0">
    <w:nsid w:val="43F25511"/>
    <w:multiLevelType w:val="hybridMultilevel"/>
    <w:tmpl w:val="CFD268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2E53C1"/>
    <w:multiLevelType w:val="hybridMultilevel"/>
    <w:tmpl w:val="BCA222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707483"/>
    <w:multiLevelType w:val="multilevel"/>
    <w:tmpl w:val="3F82D40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9" w15:restartNumberingAfterBreak="0">
    <w:nsid w:val="574B285F"/>
    <w:multiLevelType w:val="multilevel"/>
    <w:tmpl w:val="7B68BA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786916AD"/>
    <w:multiLevelType w:val="multilevel"/>
    <w:tmpl w:val="6E0AEA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0"/>
  </w:num>
  <w:num w:numId="2">
    <w:abstractNumId w:val="4"/>
  </w:num>
  <w:num w:numId="3">
    <w:abstractNumId w:val="1"/>
  </w:num>
  <w:num w:numId="4">
    <w:abstractNumId w:val="9"/>
  </w:num>
  <w:num w:numId="5">
    <w:abstractNumId w:val="7"/>
  </w:num>
  <w:num w:numId="6">
    <w:abstractNumId w:val="8"/>
  </w:num>
  <w:num w:numId="7">
    <w:abstractNumId w:val="2"/>
  </w:num>
  <w:num w:numId="8">
    <w:abstractNumId w:val="6"/>
  </w:num>
  <w:num w:numId="9">
    <w:abstractNumId w:val="0"/>
  </w:num>
  <w:num w:numId="10">
    <w:abstractNumId w:val="5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4197"/>
    <w:rsid w:val="00003E39"/>
    <w:rsid w:val="000142DC"/>
    <w:rsid w:val="00015BFB"/>
    <w:rsid w:val="00016A04"/>
    <w:rsid w:val="0002146C"/>
    <w:rsid w:val="000272DA"/>
    <w:rsid w:val="00036F87"/>
    <w:rsid w:val="00037B66"/>
    <w:rsid w:val="00081A95"/>
    <w:rsid w:val="000834E9"/>
    <w:rsid w:val="00087F85"/>
    <w:rsid w:val="000A7060"/>
    <w:rsid w:val="000D2A3C"/>
    <w:rsid w:val="000D2FB0"/>
    <w:rsid w:val="000E4E57"/>
    <w:rsid w:val="00121AB0"/>
    <w:rsid w:val="0012727B"/>
    <w:rsid w:val="00147BE3"/>
    <w:rsid w:val="001550C9"/>
    <w:rsid w:val="001614D9"/>
    <w:rsid w:val="00170AAA"/>
    <w:rsid w:val="001714CC"/>
    <w:rsid w:val="00194EBA"/>
    <w:rsid w:val="001A02AD"/>
    <w:rsid w:val="001A02F9"/>
    <w:rsid w:val="001B1C75"/>
    <w:rsid w:val="001B4197"/>
    <w:rsid w:val="001C1EF5"/>
    <w:rsid w:val="001C66CD"/>
    <w:rsid w:val="001D6B91"/>
    <w:rsid w:val="002030EC"/>
    <w:rsid w:val="00212E28"/>
    <w:rsid w:val="00225AB1"/>
    <w:rsid w:val="00230534"/>
    <w:rsid w:val="002331BF"/>
    <w:rsid w:val="00244A08"/>
    <w:rsid w:val="00252DFB"/>
    <w:rsid w:val="00263D4C"/>
    <w:rsid w:val="00270031"/>
    <w:rsid w:val="002740E1"/>
    <w:rsid w:val="00282908"/>
    <w:rsid w:val="00283FB7"/>
    <w:rsid w:val="002A6FFE"/>
    <w:rsid w:val="002C2183"/>
    <w:rsid w:val="002D4D39"/>
    <w:rsid w:val="002E0FDA"/>
    <w:rsid w:val="002E7D5D"/>
    <w:rsid w:val="002F638D"/>
    <w:rsid w:val="002F7E0D"/>
    <w:rsid w:val="00324CB8"/>
    <w:rsid w:val="003264E6"/>
    <w:rsid w:val="00327AC3"/>
    <w:rsid w:val="003324BE"/>
    <w:rsid w:val="00334E4F"/>
    <w:rsid w:val="003361E9"/>
    <w:rsid w:val="003362C0"/>
    <w:rsid w:val="003564DB"/>
    <w:rsid w:val="00360A18"/>
    <w:rsid w:val="003641A2"/>
    <w:rsid w:val="00373318"/>
    <w:rsid w:val="0037591F"/>
    <w:rsid w:val="00376D01"/>
    <w:rsid w:val="00383D3B"/>
    <w:rsid w:val="00384131"/>
    <w:rsid w:val="00394698"/>
    <w:rsid w:val="003B3184"/>
    <w:rsid w:val="003F7CF8"/>
    <w:rsid w:val="00410DC1"/>
    <w:rsid w:val="0041370E"/>
    <w:rsid w:val="004428F9"/>
    <w:rsid w:val="00451FD4"/>
    <w:rsid w:val="00455B11"/>
    <w:rsid w:val="00474C88"/>
    <w:rsid w:val="00495B5D"/>
    <w:rsid w:val="004C2F3B"/>
    <w:rsid w:val="004E63A8"/>
    <w:rsid w:val="004F0A40"/>
    <w:rsid w:val="005055EF"/>
    <w:rsid w:val="0050600D"/>
    <w:rsid w:val="00530996"/>
    <w:rsid w:val="00553C55"/>
    <w:rsid w:val="00582C04"/>
    <w:rsid w:val="005851C0"/>
    <w:rsid w:val="00591DDE"/>
    <w:rsid w:val="005A07C9"/>
    <w:rsid w:val="005A4944"/>
    <w:rsid w:val="005C71EE"/>
    <w:rsid w:val="005D29AD"/>
    <w:rsid w:val="005D5896"/>
    <w:rsid w:val="006145A1"/>
    <w:rsid w:val="00636AC0"/>
    <w:rsid w:val="00642205"/>
    <w:rsid w:val="00650DFE"/>
    <w:rsid w:val="00681D8A"/>
    <w:rsid w:val="00687847"/>
    <w:rsid w:val="00693C3B"/>
    <w:rsid w:val="006B7B47"/>
    <w:rsid w:val="006D06B2"/>
    <w:rsid w:val="006D247C"/>
    <w:rsid w:val="006D4B84"/>
    <w:rsid w:val="007022DF"/>
    <w:rsid w:val="00703052"/>
    <w:rsid w:val="0073545F"/>
    <w:rsid w:val="00736E6E"/>
    <w:rsid w:val="00737A0F"/>
    <w:rsid w:val="00753E76"/>
    <w:rsid w:val="00754523"/>
    <w:rsid w:val="007603E3"/>
    <w:rsid w:val="007C085A"/>
    <w:rsid w:val="007C5519"/>
    <w:rsid w:val="007C61F1"/>
    <w:rsid w:val="007C6A50"/>
    <w:rsid w:val="007D0613"/>
    <w:rsid w:val="007E25D6"/>
    <w:rsid w:val="007E3C6C"/>
    <w:rsid w:val="00807985"/>
    <w:rsid w:val="00810740"/>
    <w:rsid w:val="0083236D"/>
    <w:rsid w:val="00847F61"/>
    <w:rsid w:val="00857FCB"/>
    <w:rsid w:val="00880CCB"/>
    <w:rsid w:val="00891358"/>
    <w:rsid w:val="008A219D"/>
    <w:rsid w:val="008A6937"/>
    <w:rsid w:val="008B733C"/>
    <w:rsid w:val="008E459B"/>
    <w:rsid w:val="008F1A34"/>
    <w:rsid w:val="00910866"/>
    <w:rsid w:val="00911038"/>
    <w:rsid w:val="009230AF"/>
    <w:rsid w:val="0094668D"/>
    <w:rsid w:val="00961C62"/>
    <w:rsid w:val="00965EFB"/>
    <w:rsid w:val="00987976"/>
    <w:rsid w:val="0099098E"/>
    <w:rsid w:val="00991505"/>
    <w:rsid w:val="009C54C6"/>
    <w:rsid w:val="00A41323"/>
    <w:rsid w:val="00A41876"/>
    <w:rsid w:val="00A61E3B"/>
    <w:rsid w:val="00A63EC8"/>
    <w:rsid w:val="00A65669"/>
    <w:rsid w:val="00A66E55"/>
    <w:rsid w:val="00A83F45"/>
    <w:rsid w:val="00A85CCA"/>
    <w:rsid w:val="00AD405F"/>
    <w:rsid w:val="00AD422A"/>
    <w:rsid w:val="00AF5F6E"/>
    <w:rsid w:val="00AF6701"/>
    <w:rsid w:val="00B12178"/>
    <w:rsid w:val="00B21D98"/>
    <w:rsid w:val="00B32747"/>
    <w:rsid w:val="00B34095"/>
    <w:rsid w:val="00B452B5"/>
    <w:rsid w:val="00B93B0D"/>
    <w:rsid w:val="00B9795F"/>
    <w:rsid w:val="00BC49C0"/>
    <w:rsid w:val="00BF2958"/>
    <w:rsid w:val="00BF7201"/>
    <w:rsid w:val="00C34907"/>
    <w:rsid w:val="00C3747D"/>
    <w:rsid w:val="00C41D00"/>
    <w:rsid w:val="00C55692"/>
    <w:rsid w:val="00C74241"/>
    <w:rsid w:val="00CB12BC"/>
    <w:rsid w:val="00CB67AA"/>
    <w:rsid w:val="00CE58EB"/>
    <w:rsid w:val="00D05822"/>
    <w:rsid w:val="00D11256"/>
    <w:rsid w:val="00D138BD"/>
    <w:rsid w:val="00D20918"/>
    <w:rsid w:val="00D2156E"/>
    <w:rsid w:val="00D33F14"/>
    <w:rsid w:val="00D35A76"/>
    <w:rsid w:val="00D55B9E"/>
    <w:rsid w:val="00D63B20"/>
    <w:rsid w:val="00D6740A"/>
    <w:rsid w:val="00D674E2"/>
    <w:rsid w:val="00D8235E"/>
    <w:rsid w:val="00D84E29"/>
    <w:rsid w:val="00DB0686"/>
    <w:rsid w:val="00DB215A"/>
    <w:rsid w:val="00DB4325"/>
    <w:rsid w:val="00DB613E"/>
    <w:rsid w:val="00DD4D52"/>
    <w:rsid w:val="00DE79F9"/>
    <w:rsid w:val="00DF7FA1"/>
    <w:rsid w:val="00E22EEE"/>
    <w:rsid w:val="00E52130"/>
    <w:rsid w:val="00E77F93"/>
    <w:rsid w:val="00E950FB"/>
    <w:rsid w:val="00EC5B65"/>
    <w:rsid w:val="00ED2220"/>
    <w:rsid w:val="00EE3A1A"/>
    <w:rsid w:val="00EE58B1"/>
    <w:rsid w:val="00F03217"/>
    <w:rsid w:val="00F0396D"/>
    <w:rsid w:val="00F0408C"/>
    <w:rsid w:val="00F3117D"/>
    <w:rsid w:val="00F41384"/>
    <w:rsid w:val="00F666EE"/>
    <w:rsid w:val="00F775F9"/>
    <w:rsid w:val="00FC6356"/>
    <w:rsid w:val="00FD7F97"/>
    <w:rsid w:val="00FE7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5016F9-0141-4697-865D-F50811C6EF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12BC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CB12B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CB12B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34"/>
    <w:qFormat/>
    <w:rsid w:val="00CB12BC"/>
    <w:pPr>
      <w:ind w:left="720"/>
      <w:contextualSpacing/>
    </w:pPr>
  </w:style>
  <w:style w:type="table" w:styleId="a4">
    <w:name w:val="Table Grid"/>
    <w:basedOn w:val="a1"/>
    <w:uiPriority w:val="39"/>
    <w:rsid w:val="00CB12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CB12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rsid w:val="00CB12BC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CB12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rsid w:val="00CB12BC"/>
    <w:rPr>
      <w:rFonts w:ascii="Calibri" w:eastAsia="Calibri" w:hAnsi="Calibri" w:cs="Times New Roman"/>
    </w:rPr>
  </w:style>
  <w:style w:type="character" w:styleId="a9">
    <w:name w:val="annotation reference"/>
    <w:uiPriority w:val="99"/>
    <w:semiHidden/>
    <w:unhideWhenUsed/>
    <w:rsid w:val="00CB12BC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CB12BC"/>
    <w:rPr>
      <w:sz w:val="20"/>
      <w:szCs w:val="20"/>
    </w:rPr>
  </w:style>
  <w:style w:type="character" w:customStyle="1" w:styleId="ab">
    <w:name w:val="Текст примечания Знак"/>
    <w:link w:val="aa"/>
    <w:uiPriority w:val="99"/>
    <w:semiHidden/>
    <w:rsid w:val="00CB12BC"/>
    <w:rPr>
      <w:rFonts w:ascii="Calibri" w:eastAsia="Calibri" w:hAnsi="Calibri" w:cs="Times New Roman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CB12BC"/>
    <w:rPr>
      <w:b/>
      <w:bCs/>
    </w:rPr>
  </w:style>
  <w:style w:type="character" w:customStyle="1" w:styleId="ad">
    <w:name w:val="Тема примечания Знак"/>
    <w:link w:val="ac"/>
    <w:uiPriority w:val="99"/>
    <w:semiHidden/>
    <w:rsid w:val="00CB12BC"/>
    <w:rPr>
      <w:rFonts w:ascii="Calibri" w:eastAsia="Calibri" w:hAnsi="Calibri" w:cs="Times New Roman"/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CB12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uiPriority w:val="99"/>
    <w:semiHidden/>
    <w:rsid w:val="00CB12BC"/>
    <w:rPr>
      <w:rFonts w:ascii="Segoe UI" w:eastAsia="Calibri" w:hAnsi="Segoe UI" w:cs="Segoe UI"/>
      <w:sz w:val="18"/>
      <w:szCs w:val="18"/>
    </w:rPr>
  </w:style>
  <w:style w:type="character" w:styleId="af0">
    <w:name w:val="Emphasis"/>
    <w:uiPriority w:val="20"/>
    <w:qFormat/>
    <w:rsid w:val="00CB12BC"/>
    <w:rPr>
      <w:i/>
      <w:iCs/>
    </w:rPr>
  </w:style>
  <w:style w:type="paragraph" w:customStyle="1" w:styleId="cat-title">
    <w:name w:val="cat-title"/>
    <w:basedOn w:val="a"/>
    <w:rsid w:val="00CB12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1">
    <w:name w:val="Hyperlink"/>
    <w:uiPriority w:val="99"/>
    <w:semiHidden/>
    <w:unhideWhenUsed/>
    <w:rsid w:val="00CB12BC"/>
    <w:rPr>
      <w:color w:val="0000FF"/>
      <w:u w:val="single"/>
    </w:rPr>
  </w:style>
  <w:style w:type="paragraph" w:customStyle="1" w:styleId="cat-description">
    <w:name w:val="cat-description"/>
    <w:basedOn w:val="a"/>
    <w:rsid w:val="00CB12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4.jpeg"/><Relationship Id="rId138" Type="http://schemas.openxmlformats.org/officeDocument/2006/relationships/image" Target="media/image105.jpeg"/><Relationship Id="rId159" Type="http://schemas.openxmlformats.org/officeDocument/2006/relationships/image" Target="media/image120.jpeg"/><Relationship Id="rId170" Type="http://schemas.openxmlformats.org/officeDocument/2006/relationships/image" Target="media/image129.jpeg"/><Relationship Id="rId191" Type="http://schemas.openxmlformats.org/officeDocument/2006/relationships/image" Target="media/image144.jpeg"/><Relationship Id="rId205" Type="http://schemas.openxmlformats.org/officeDocument/2006/relationships/image" Target="media/image155.jpeg"/><Relationship Id="rId107" Type="http://schemas.openxmlformats.org/officeDocument/2006/relationships/image" Target="media/image8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hyperlink" Target="http://www.petrozavodsk-mo.ru/images/upload/doska_b_14.jpg" TargetMode="External"/><Relationship Id="rId128" Type="http://schemas.openxmlformats.org/officeDocument/2006/relationships/image" Target="media/image100.jpeg"/><Relationship Id="rId149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95" Type="http://schemas.openxmlformats.org/officeDocument/2006/relationships/image" Target="media/image83.jpeg"/><Relationship Id="rId160" Type="http://schemas.openxmlformats.org/officeDocument/2006/relationships/image" Target="media/image121.png"/><Relationship Id="rId181" Type="http://schemas.openxmlformats.org/officeDocument/2006/relationships/image" Target="media/image137.jpeg"/><Relationship Id="rId216" Type="http://schemas.openxmlformats.org/officeDocument/2006/relationships/hyperlink" Target="http://www.petrozavodsk-mo.ru/images/upload/doska_b_46.jpg" TargetMode="External"/><Relationship Id="rId22" Type="http://schemas.openxmlformats.org/officeDocument/2006/relationships/image" Target="media/image15.jpeg"/><Relationship Id="rId43" Type="http://schemas.openxmlformats.org/officeDocument/2006/relationships/image" Target="media/image36.png"/><Relationship Id="rId64" Type="http://schemas.openxmlformats.org/officeDocument/2006/relationships/image" Target="media/image57.jpeg"/><Relationship Id="rId118" Type="http://schemas.openxmlformats.org/officeDocument/2006/relationships/hyperlink" Target="http://www.petrozavodsk-mo.ru/images/upload/doska_b_45.jpg" TargetMode="External"/><Relationship Id="rId139" Type="http://schemas.openxmlformats.org/officeDocument/2006/relationships/hyperlink" Target="http://www.petrozavodsk-mo.ru/images/upload/doska_b_5.jpg" TargetMode="External"/><Relationship Id="rId85" Type="http://schemas.openxmlformats.org/officeDocument/2006/relationships/image" Target="media/image75.jpeg"/><Relationship Id="rId150" Type="http://schemas.openxmlformats.org/officeDocument/2006/relationships/image" Target="media/image113.png"/><Relationship Id="rId171" Type="http://schemas.openxmlformats.org/officeDocument/2006/relationships/hyperlink" Target="http://www.petrozavodsk-mo.ru/images/upload/doska_b_20.jpg" TargetMode="External"/><Relationship Id="rId192" Type="http://schemas.openxmlformats.org/officeDocument/2006/relationships/hyperlink" Target="http://www.petrozavodsk-mo.ru/images/upload/doska_b_35.jpg" TargetMode="External"/><Relationship Id="rId206" Type="http://schemas.openxmlformats.org/officeDocument/2006/relationships/hyperlink" Target="http://www.petrozavodsk-mo.ru/images/upload/doska_b_50.jpg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na-zdanii-shkoly-9-gde-v-gody-vojny-1939-1940-1941-1944-1945-razmecshalsja-gospital-dlja-ranenyh-voinov-sovetskoj-armii/" TargetMode="External"/><Relationship Id="rId129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repnikova-nikolaja-fjodorovicha-geroja-sovetskogo-sojuza/" TargetMode="External"/><Relationship Id="rId54" Type="http://schemas.openxmlformats.org/officeDocument/2006/relationships/image" Target="media/image47.jpeg"/><Relationship Id="rId75" Type="http://schemas.openxmlformats.org/officeDocument/2006/relationships/image" Target="media/image66.jpeg"/><Relationship Id="rId96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oznamenovanie-boevyh-zaslug-onezhskoj-voennoj-flotilii/" TargetMode="External"/><Relationship Id="rId140" Type="http://schemas.openxmlformats.org/officeDocument/2006/relationships/image" Target="media/image106.jpeg"/><Relationship Id="rId161" Type="http://schemas.openxmlformats.org/officeDocument/2006/relationships/image" Target="media/image122.png"/><Relationship Id="rId182" Type="http://schemas.openxmlformats.org/officeDocument/2006/relationships/image" Target="media/image138.jpeg"/><Relationship Id="rId217" Type="http://schemas.openxmlformats.org/officeDocument/2006/relationships/image" Target="media/image163.jpe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95.jpeg"/><Relationship Id="rId44" Type="http://schemas.openxmlformats.org/officeDocument/2006/relationships/image" Target="media/image37.jpeg"/><Relationship Id="rId65" Type="http://schemas.openxmlformats.org/officeDocument/2006/relationships/image" Target="media/image58.png"/><Relationship Id="rId86" Type="http://schemas.openxmlformats.org/officeDocument/2006/relationships/image" Target="media/image76.png"/><Relationship Id="rId130" Type="http://schemas.openxmlformats.org/officeDocument/2006/relationships/image" Target="media/image101.jpeg"/><Relationship Id="rId151" Type="http://schemas.openxmlformats.org/officeDocument/2006/relationships/image" Target="media/image114.jpeg"/><Relationship Id="rId172" Type="http://schemas.openxmlformats.org/officeDocument/2006/relationships/image" Target="media/image130.jpeg"/><Relationship Id="rId193" Type="http://schemas.openxmlformats.org/officeDocument/2006/relationships/image" Target="media/image145.jpeg"/><Relationship Id="rId207" Type="http://schemas.openxmlformats.org/officeDocument/2006/relationships/image" Target="media/image156.jpeg"/><Relationship Id="rId13" Type="http://schemas.openxmlformats.org/officeDocument/2006/relationships/image" Target="media/image6.jpeg"/><Relationship Id="rId109" Type="http://schemas.openxmlformats.org/officeDocument/2006/relationships/hyperlink" Target="http://www.petrozavodsk-mo.ru/images/upload/doska_b_3.jpg" TargetMode="External"/><Relationship Id="rId34" Type="http://schemas.openxmlformats.org/officeDocument/2006/relationships/image" Target="media/image27.png"/><Relationship Id="rId55" Type="http://schemas.openxmlformats.org/officeDocument/2006/relationships/image" Target="media/image48.jpeg"/><Relationship Id="rId76" Type="http://schemas.openxmlformats.org/officeDocument/2006/relationships/image" Target="media/image67.png"/><Relationship Id="rId97" Type="http://schemas.openxmlformats.org/officeDocument/2006/relationships/image" Target="media/image84.jpeg"/><Relationship Id="rId120" Type="http://schemas.openxmlformats.org/officeDocument/2006/relationships/hyperlink" Target="http://www.petrozavodsk-mo.ru/images/upload/doska_b_44.jpg" TargetMode="External"/><Relationship Id="rId141" Type="http://schemas.openxmlformats.org/officeDocument/2006/relationships/image" Target="media/image107.png"/><Relationship Id="rId7" Type="http://schemas.openxmlformats.org/officeDocument/2006/relationships/endnotes" Target="endnotes.xml"/><Relationship Id="rId162" Type="http://schemas.openxmlformats.org/officeDocument/2006/relationships/image" Target="media/image123.jpeg"/><Relationship Id="rId183" Type="http://schemas.openxmlformats.org/officeDocument/2006/relationships/image" Target="media/image139.jpeg"/><Relationship Id="rId218" Type="http://schemas.openxmlformats.org/officeDocument/2006/relationships/fontTable" Target="fontTable.xml"/><Relationship Id="rId24" Type="http://schemas.openxmlformats.org/officeDocument/2006/relationships/image" Target="media/image17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hyperlink" Target="http://www.petrozavodsk-mo.ru/images/upload/doska_b_29.jpg" TargetMode="External"/><Relationship Id="rId110" Type="http://schemas.openxmlformats.org/officeDocument/2006/relationships/image" Target="media/image90.jpeg"/><Relationship Id="rId131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rigachina-nikolaja-ivanovicha-geroja-sovetskogo-sojuza/" TargetMode="External"/><Relationship Id="rId152" Type="http://schemas.openxmlformats.org/officeDocument/2006/relationships/hyperlink" Target="http://www.petrozavodsk-mo.ru/images/upload/doska_b_9.jpg" TargetMode="External"/><Relationship Id="rId173" Type="http://schemas.openxmlformats.org/officeDocument/2006/relationships/image" Target="media/image131.jpeg"/><Relationship Id="rId194" Type="http://schemas.openxmlformats.org/officeDocument/2006/relationships/image" Target="media/image146.jpeg"/><Relationship Id="rId208" Type="http://schemas.openxmlformats.org/officeDocument/2006/relationships/image" Target="media/image157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hyperlink" Target="http://www.petrozavodsk-mo.ru/images/upload/doska_b_15.jpg" TargetMode="External"/><Relationship Id="rId100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pavlova-nikolaja-dmitrievicha-geroja-sovetskogo-sojuza/" TargetMode="External"/><Relationship Id="rId105" Type="http://schemas.openxmlformats.org/officeDocument/2006/relationships/image" Target="media/image88.jpeg"/><Relationship Id="rId126" Type="http://schemas.openxmlformats.org/officeDocument/2006/relationships/hyperlink" Target="http://www.petrozavodsk-mo.ru/images/upload/doska_b_26.jpg" TargetMode="External"/><Relationship Id="rId147" Type="http://schemas.openxmlformats.org/officeDocument/2006/relationships/image" Target="media/image112.png"/><Relationship Id="rId168" Type="http://schemas.openxmlformats.org/officeDocument/2006/relationships/image" Target="media/image12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yperlink" Target="http://www.petrozavodsk-mo.ru/images/upload/doska_b_8.jpg" TargetMode="External"/><Relationship Id="rId93" Type="http://schemas.openxmlformats.org/officeDocument/2006/relationships/image" Target="media/image82.jpeg"/><Relationship Id="rId98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zajceva-vasilija-mihajlovicha-geroja-sovetskogo-sojuza/" TargetMode="External"/><Relationship Id="rId121" Type="http://schemas.openxmlformats.org/officeDocument/2006/relationships/image" Target="media/image96.jpeg"/><Relationship Id="rId142" Type="http://schemas.openxmlformats.org/officeDocument/2006/relationships/hyperlink" Target="http://www.petrozavodsk-mo.ru/images/upload/doska_b_55.jpg" TargetMode="External"/><Relationship Id="rId163" Type="http://schemas.openxmlformats.org/officeDocument/2006/relationships/image" Target="media/image124.jpeg"/><Relationship Id="rId184" Type="http://schemas.openxmlformats.org/officeDocument/2006/relationships/hyperlink" Target="http://www.petrozavodsk-mo.ru/images/upload/doska_b_31.jpg" TargetMode="External"/><Relationship Id="rId189" Type="http://schemas.openxmlformats.org/officeDocument/2006/relationships/hyperlink" Target="http://www.petrozavodsk-mo.ru/images/upload/doska_b_33.jpg" TargetMode="External"/><Relationship Id="rId219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161.jpeg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93.jpeg"/><Relationship Id="rId137" Type="http://schemas.openxmlformats.org/officeDocument/2006/relationships/hyperlink" Target="http://www.petrozavodsk-mo.ru/images/upload/doska_b_4.jpg" TargetMode="External"/><Relationship Id="rId158" Type="http://schemas.openxmlformats.org/officeDocument/2006/relationships/hyperlink" Target="http://www.petrozavodsk-mo.ru/images/upload/doska_b_10.jpg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111" Type="http://schemas.openxmlformats.org/officeDocument/2006/relationships/hyperlink" Target="http://www.petrozavodsk-mo.ru/images/upload/doska_b_43.jpg" TargetMode="External"/><Relationship Id="rId132" Type="http://schemas.openxmlformats.org/officeDocument/2006/relationships/hyperlink" Target="http://www.petrozavodsk-mo.ru/images/upload/doska_b_0.jpg" TargetMode="External"/><Relationship Id="rId153" Type="http://schemas.openxmlformats.org/officeDocument/2006/relationships/image" Target="media/image115.jpeg"/><Relationship Id="rId174" Type="http://schemas.openxmlformats.org/officeDocument/2006/relationships/hyperlink" Target="http://www.petrozavodsk-mo.ru/images/upload/doska_b_21.jpg" TargetMode="External"/><Relationship Id="rId179" Type="http://schemas.openxmlformats.org/officeDocument/2006/relationships/image" Target="media/image135.jpeg"/><Relationship Id="rId195" Type="http://schemas.openxmlformats.org/officeDocument/2006/relationships/image" Target="media/image147.jpeg"/><Relationship Id="rId209" Type="http://schemas.openxmlformats.org/officeDocument/2006/relationships/image" Target="media/image158.jpeg"/><Relationship Id="rId190" Type="http://schemas.openxmlformats.org/officeDocument/2006/relationships/image" Target="media/image143.jpeg"/><Relationship Id="rId204" Type="http://schemas.openxmlformats.org/officeDocument/2006/relationships/image" Target="media/image15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chernjahovskogo-ivana-danilovicha-dvazhdy-geroja-sovetskogo-sojuza-komandujucshego-vojskami-zapadnogo-i-2-go-belorusskogo-frontov/" TargetMode="External"/><Relationship Id="rId127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5.jpeg"/><Relationship Id="rId78" Type="http://schemas.openxmlformats.org/officeDocument/2006/relationships/image" Target="media/image68.jpeg"/><Relationship Id="rId94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oznamenovanie-boevyh-zaslug-71-j-krasnoznamjonnoj-torun-skoj-strelkovoj-divizii-sformirovannoj-v-1940-godu-v-petrozavodske/" TargetMode="External"/><Relationship Id="rId99" Type="http://schemas.openxmlformats.org/officeDocument/2006/relationships/image" Target="media/image85.jpeg"/><Relationship Id="rId101" Type="http://schemas.openxmlformats.org/officeDocument/2006/relationships/image" Target="media/image86.jpeg"/><Relationship Id="rId122" Type="http://schemas.openxmlformats.org/officeDocument/2006/relationships/hyperlink" Target="http://www.petrozavodsk-mo.ru/images/upload/doska_b_42.jpg" TargetMode="External"/><Relationship Id="rId143" Type="http://schemas.openxmlformats.org/officeDocument/2006/relationships/image" Target="media/image108.jpeg"/><Relationship Id="rId148" Type="http://schemas.openxmlformats.org/officeDocument/2006/relationships/oleObject" Target="embeddings/oleObject1.bin"/><Relationship Id="rId164" Type="http://schemas.openxmlformats.org/officeDocument/2006/relationships/image" Target="media/image125.jpeg"/><Relationship Id="rId169" Type="http://schemas.openxmlformats.org/officeDocument/2006/relationships/image" Target="media/image128.jpeg"/><Relationship Id="rId185" Type="http://schemas.openxmlformats.org/officeDocument/2006/relationships/image" Target="media/image1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36.jpeg"/><Relationship Id="rId210" Type="http://schemas.openxmlformats.org/officeDocument/2006/relationships/image" Target="media/image159.jpeg"/><Relationship Id="rId215" Type="http://schemas.openxmlformats.org/officeDocument/2006/relationships/image" Target="media/image16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78.jpeg"/><Relationship Id="rId112" Type="http://schemas.openxmlformats.org/officeDocument/2006/relationships/image" Target="media/image91.jpeg"/><Relationship Id="rId133" Type="http://schemas.openxmlformats.org/officeDocument/2006/relationships/image" Target="media/image102.jpeg"/><Relationship Id="rId154" Type="http://schemas.openxmlformats.org/officeDocument/2006/relationships/image" Target="media/image116.jpeg"/><Relationship Id="rId175" Type="http://schemas.openxmlformats.org/officeDocument/2006/relationships/image" Target="media/image132.jpeg"/><Relationship Id="rId196" Type="http://schemas.openxmlformats.org/officeDocument/2006/relationships/image" Target="media/image148.jpeg"/><Relationship Id="rId200" Type="http://schemas.openxmlformats.org/officeDocument/2006/relationships/hyperlink" Target="http://www.petrozavodsk-mo.ru/images/upload/doska_b_39.jpg" TargetMode="Externa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69.png"/><Relationship Id="rId102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chajkinoj-elizavety-ivanovny-geroja-sovetskogo-sojuza/" TargetMode="External"/><Relationship Id="rId123" Type="http://schemas.openxmlformats.org/officeDocument/2006/relationships/image" Target="media/image97.jpeg"/><Relationship Id="rId144" Type="http://schemas.openxmlformats.org/officeDocument/2006/relationships/image" Target="media/image109.jpeg"/><Relationship Id="rId90" Type="http://schemas.openxmlformats.org/officeDocument/2006/relationships/image" Target="media/image79.jpeg"/><Relationship Id="rId165" Type="http://schemas.openxmlformats.org/officeDocument/2006/relationships/hyperlink" Target="http://www.petrozavodsk-mo.ru/images/upload/doska_b_17.jpg" TargetMode="External"/><Relationship Id="rId186" Type="http://schemas.openxmlformats.org/officeDocument/2006/relationships/image" Target="media/image141.jpeg"/><Relationship Id="rId211" Type="http://schemas.openxmlformats.org/officeDocument/2006/relationships/hyperlink" Target="http://www.petrozavodsk-mo.ru/images/upload/doska_b_53.jpg" TargetMode="External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hyperlink" Target="http://www.petrozavodsk-mo.ru/images/upload/doska_b_47.jpg" TargetMode="External"/><Relationship Id="rId134" Type="http://schemas.openxmlformats.org/officeDocument/2006/relationships/hyperlink" Target="http://www.petrozavodsk-mo.ru/images/upload/doska_b_1.jpg" TargetMode="External"/><Relationship Id="rId80" Type="http://schemas.openxmlformats.org/officeDocument/2006/relationships/image" Target="media/image70.png"/><Relationship Id="rId155" Type="http://schemas.openxmlformats.org/officeDocument/2006/relationships/image" Target="media/image117.jpeg"/><Relationship Id="rId176" Type="http://schemas.openxmlformats.org/officeDocument/2006/relationships/image" Target="media/image133.jpeg"/><Relationship Id="rId197" Type="http://schemas.openxmlformats.org/officeDocument/2006/relationships/image" Target="media/image149.jpeg"/><Relationship Id="rId201" Type="http://schemas.openxmlformats.org/officeDocument/2006/relationships/image" Target="media/image151.jpeg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87.jpeg"/><Relationship Id="rId124" Type="http://schemas.openxmlformats.org/officeDocument/2006/relationships/hyperlink" Target="http://www.petrozavodsk-mo.ru/images/upload/doska_b_2.jpg" TargetMode="External"/><Relationship Id="rId70" Type="http://schemas.openxmlformats.org/officeDocument/2006/relationships/image" Target="media/image63.jpeg"/><Relationship Id="rId91" Type="http://schemas.openxmlformats.org/officeDocument/2006/relationships/image" Target="media/image80.jpeg"/><Relationship Id="rId145" Type="http://schemas.openxmlformats.org/officeDocument/2006/relationships/image" Target="media/image110.png"/><Relationship Id="rId166" Type="http://schemas.openxmlformats.org/officeDocument/2006/relationships/image" Target="media/image126.jpeg"/><Relationship Id="rId187" Type="http://schemas.openxmlformats.org/officeDocument/2006/relationships/hyperlink" Target="http://www.petrozavodsk-mo.ru/images/upload/doska_b_32.jpg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60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92.jpeg"/><Relationship Id="rId60" Type="http://schemas.openxmlformats.org/officeDocument/2006/relationships/image" Target="media/image53.png"/><Relationship Id="rId81" Type="http://schemas.openxmlformats.org/officeDocument/2006/relationships/image" Target="media/image71.png"/><Relationship Id="rId135" Type="http://schemas.openxmlformats.org/officeDocument/2006/relationships/image" Target="media/image103.jpeg"/><Relationship Id="rId156" Type="http://schemas.openxmlformats.org/officeDocument/2006/relationships/image" Target="media/image118.jpeg"/><Relationship Id="rId177" Type="http://schemas.openxmlformats.org/officeDocument/2006/relationships/image" Target="media/image134.jpeg"/><Relationship Id="rId198" Type="http://schemas.openxmlformats.org/officeDocument/2006/relationships/hyperlink" Target="http://www.petrozavodsk-mo.ru/images/upload/doska_b_38.jpg" TargetMode="External"/><Relationship Id="rId202" Type="http://schemas.openxmlformats.org/officeDocument/2006/relationships/image" Target="media/image152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png"/><Relationship Id="rId104" Type="http://schemas.openxmlformats.org/officeDocument/2006/relationships/hyperlink" Target="http://monuments.karelia.ru/ob-ekty-kul-turnogo-nasledija/katalog-velikaja-otechestvennaja-vojna-1941-1945-gg-pamjatniki-i-pamjatnye-mesta-petrozavodska/memorial-nye-doski/memorial-naja-doska-v-chest-fedora-ivanovicha-tolbuhina-geroja-sovetskogo-sojuza-marshala-sovetskogo-sojuza/" TargetMode="External"/><Relationship Id="rId125" Type="http://schemas.openxmlformats.org/officeDocument/2006/relationships/image" Target="media/image98.jpeg"/><Relationship Id="rId146" Type="http://schemas.openxmlformats.org/officeDocument/2006/relationships/image" Target="media/image111.jpeg"/><Relationship Id="rId167" Type="http://schemas.openxmlformats.org/officeDocument/2006/relationships/hyperlink" Target="http://www.petrozavodsk-mo.ru/images/upload/doska_b_18.jpg" TargetMode="External"/><Relationship Id="rId188" Type="http://schemas.openxmlformats.org/officeDocument/2006/relationships/image" Target="media/image142.jpeg"/><Relationship Id="rId71" Type="http://schemas.openxmlformats.org/officeDocument/2006/relationships/image" Target="media/image64.jpeg"/><Relationship Id="rId92" Type="http://schemas.openxmlformats.org/officeDocument/2006/relationships/image" Target="media/image81.jpeg"/><Relationship Id="rId213" Type="http://schemas.openxmlformats.org/officeDocument/2006/relationships/hyperlink" Target="http://www.petrozavodsk-mo.ru/images/upload/doska_b_54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hyperlink" Target="http://www.petrozavodsk-mo.ru/images/upload/doska_b_19.jpg" TargetMode="External"/><Relationship Id="rId136" Type="http://schemas.openxmlformats.org/officeDocument/2006/relationships/image" Target="media/image104.jpeg"/><Relationship Id="rId157" Type="http://schemas.openxmlformats.org/officeDocument/2006/relationships/image" Target="media/image119.png"/><Relationship Id="rId178" Type="http://schemas.openxmlformats.org/officeDocument/2006/relationships/hyperlink" Target="http://www.petrozavodsk-mo.ru/images/upload/doska_b_28.jpg" TargetMode="External"/><Relationship Id="rId61" Type="http://schemas.openxmlformats.org/officeDocument/2006/relationships/image" Target="media/image54.png"/><Relationship Id="rId82" Type="http://schemas.openxmlformats.org/officeDocument/2006/relationships/image" Target="media/image72.jpeg"/><Relationship Id="rId199" Type="http://schemas.openxmlformats.org/officeDocument/2006/relationships/image" Target="media/image150.jpeg"/><Relationship Id="rId203" Type="http://schemas.openxmlformats.org/officeDocument/2006/relationships/image" Target="media/image153.pn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5AE17F-5E93-4AAF-9D8D-5A5E702013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5348</Words>
  <Characters>30486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ПГО</Company>
  <LinksUpToDate>false</LinksUpToDate>
  <CharactersWithSpaces>35763</CharactersWithSpaces>
  <SharedDoc>false</SharedDoc>
  <HLinks>
    <vt:vector size="270" baseType="variant">
      <vt:variant>
        <vt:i4>3342389</vt:i4>
      </vt:variant>
      <vt:variant>
        <vt:i4>267</vt:i4>
      </vt:variant>
      <vt:variant>
        <vt:i4>0</vt:i4>
      </vt:variant>
      <vt:variant>
        <vt:i4>5</vt:i4>
      </vt:variant>
      <vt:variant>
        <vt:lpwstr>http://www.petrozavodsk-mo.ru/images/upload/doska_b_46.jpg</vt:lpwstr>
      </vt:variant>
      <vt:variant>
        <vt:lpwstr/>
      </vt:variant>
      <vt:variant>
        <vt:i4>3211316</vt:i4>
      </vt:variant>
      <vt:variant>
        <vt:i4>264</vt:i4>
      </vt:variant>
      <vt:variant>
        <vt:i4>0</vt:i4>
      </vt:variant>
      <vt:variant>
        <vt:i4>5</vt:i4>
      </vt:variant>
      <vt:variant>
        <vt:lpwstr>http://www.petrozavodsk-mo.ru/images/upload/doska_b_54.jpg</vt:lpwstr>
      </vt:variant>
      <vt:variant>
        <vt:lpwstr/>
      </vt:variant>
      <vt:variant>
        <vt:i4>3538996</vt:i4>
      </vt:variant>
      <vt:variant>
        <vt:i4>261</vt:i4>
      </vt:variant>
      <vt:variant>
        <vt:i4>0</vt:i4>
      </vt:variant>
      <vt:variant>
        <vt:i4>5</vt:i4>
      </vt:variant>
      <vt:variant>
        <vt:lpwstr>http://www.petrozavodsk-mo.ru/images/upload/doska_b_53.jpg</vt:lpwstr>
      </vt:variant>
      <vt:variant>
        <vt:lpwstr/>
      </vt:variant>
      <vt:variant>
        <vt:i4>3473460</vt:i4>
      </vt:variant>
      <vt:variant>
        <vt:i4>258</vt:i4>
      </vt:variant>
      <vt:variant>
        <vt:i4>0</vt:i4>
      </vt:variant>
      <vt:variant>
        <vt:i4>5</vt:i4>
      </vt:variant>
      <vt:variant>
        <vt:lpwstr>http://www.petrozavodsk-mo.ru/images/upload/doska_b_50.jpg</vt:lpwstr>
      </vt:variant>
      <vt:variant>
        <vt:lpwstr/>
      </vt:variant>
      <vt:variant>
        <vt:i4>3932210</vt:i4>
      </vt:variant>
      <vt:variant>
        <vt:i4>255</vt:i4>
      </vt:variant>
      <vt:variant>
        <vt:i4>0</vt:i4>
      </vt:variant>
      <vt:variant>
        <vt:i4>5</vt:i4>
      </vt:variant>
      <vt:variant>
        <vt:lpwstr>http://www.petrozavodsk-mo.ru/images/upload/doska_b_39.jpg</vt:lpwstr>
      </vt:variant>
      <vt:variant>
        <vt:lpwstr/>
      </vt:variant>
      <vt:variant>
        <vt:i4>3997746</vt:i4>
      </vt:variant>
      <vt:variant>
        <vt:i4>252</vt:i4>
      </vt:variant>
      <vt:variant>
        <vt:i4>0</vt:i4>
      </vt:variant>
      <vt:variant>
        <vt:i4>5</vt:i4>
      </vt:variant>
      <vt:variant>
        <vt:lpwstr>http://www.petrozavodsk-mo.ru/images/upload/doska_b_38.jpg</vt:lpwstr>
      </vt:variant>
      <vt:variant>
        <vt:lpwstr/>
      </vt:variant>
      <vt:variant>
        <vt:i4>3145778</vt:i4>
      </vt:variant>
      <vt:variant>
        <vt:i4>249</vt:i4>
      </vt:variant>
      <vt:variant>
        <vt:i4>0</vt:i4>
      </vt:variant>
      <vt:variant>
        <vt:i4>5</vt:i4>
      </vt:variant>
      <vt:variant>
        <vt:lpwstr>http://www.petrozavodsk-mo.ru/images/upload/doska_b_35.jpg</vt:lpwstr>
      </vt:variant>
      <vt:variant>
        <vt:lpwstr/>
      </vt:variant>
      <vt:variant>
        <vt:i4>3538994</vt:i4>
      </vt:variant>
      <vt:variant>
        <vt:i4>246</vt:i4>
      </vt:variant>
      <vt:variant>
        <vt:i4>0</vt:i4>
      </vt:variant>
      <vt:variant>
        <vt:i4>5</vt:i4>
      </vt:variant>
      <vt:variant>
        <vt:lpwstr>http://www.petrozavodsk-mo.ru/images/upload/doska_b_33.jpg</vt:lpwstr>
      </vt:variant>
      <vt:variant>
        <vt:lpwstr/>
      </vt:variant>
      <vt:variant>
        <vt:i4>3604530</vt:i4>
      </vt:variant>
      <vt:variant>
        <vt:i4>243</vt:i4>
      </vt:variant>
      <vt:variant>
        <vt:i4>0</vt:i4>
      </vt:variant>
      <vt:variant>
        <vt:i4>5</vt:i4>
      </vt:variant>
      <vt:variant>
        <vt:lpwstr>http://www.petrozavodsk-mo.ru/images/upload/doska_b_32.jpg</vt:lpwstr>
      </vt:variant>
      <vt:variant>
        <vt:lpwstr/>
      </vt:variant>
      <vt:variant>
        <vt:i4>3407922</vt:i4>
      </vt:variant>
      <vt:variant>
        <vt:i4>240</vt:i4>
      </vt:variant>
      <vt:variant>
        <vt:i4>0</vt:i4>
      </vt:variant>
      <vt:variant>
        <vt:i4>5</vt:i4>
      </vt:variant>
      <vt:variant>
        <vt:lpwstr>http://www.petrozavodsk-mo.ru/images/upload/doska_b_31.jpg</vt:lpwstr>
      </vt:variant>
      <vt:variant>
        <vt:lpwstr/>
      </vt:variant>
      <vt:variant>
        <vt:i4>3997747</vt:i4>
      </vt:variant>
      <vt:variant>
        <vt:i4>237</vt:i4>
      </vt:variant>
      <vt:variant>
        <vt:i4>0</vt:i4>
      </vt:variant>
      <vt:variant>
        <vt:i4>5</vt:i4>
      </vt:variant>
      <vt:variant>
        <vt:lpwstr>http://www.petrozavodsk-mo.ru/images/upload/doska_b_28.jpg</vt:lpwstr>
      </vt:variant>
      <vt:variant>
        <vt:lpwstr/>
      </vt:variant>
      <vt:variant>
        <vt:i4>3407923</vt:i4>
      </vt:variant>
      <vt:variant>
        <vt:i4>234</vt:i4>
      </vt:variant>
      <vt:variant>
        <vt:i4>0</vt:i4>
      </vt:variant>
      <vt:variant>
        <vt:i4>5</vt:i4>
      </vt:variant>
      <vt:variant>
        <vt:lpwstr>http://www.petrozavodsk-mo.ru/images/upload/doska_b_21.jpg</vt:lpwstr>
      </vt:variant>
      <vt:variant>
        <vt:lpwstr/>
      </vt:variant>
      <vt:variant>
        <vt:i4>3473459</vt:i4>
      </vt:variant>
      <vt:variant>
        <vt:i4>231</vt:i4>
      </vt:variant>
      <vt:variant>
        <vt:i4>0</vt:i4>
      </vt:variant>
      <vt:variant>
        <vt:i4>5</vt:i4>
      </vt:variant>
      <vt:variant>
        <vt:lpwstr>http://www.petrozavodsk-mo.ru/images/upload/doska_b_20.jpg</vt:lpwstr>
      </vt:variant>
      <vt:variant>
        <vt:lpwstr/>
      </vt:variant>
      <vt:variant>
        <vt:i4>3997744</vt:i4>
      </vt:variant>
      <vt:variant>
        <vt:i4>228</vt:i4>
      </vt:variant>
      <vt:variant>
        <vt:i4>0</vt:i4>
      </vt:variant>
      <vt:variant>
        <vt:i4>5</vt:i4>
      </vt:variant>
      <vt:variant>
        <vt:lpwstr>http://www.petrozavodsk-mo.ru/images/upload/doska_b_18.jpg</vt:lpwstr>
      </vt:variant>
      <vt:variant>
        <vt:lpwstr/>
      </vt:variant>
      <vt:variant>
        <vt:i4>3276848</vt:i4>
      </vt:variant>
      <vt:variant>
        <vt:i4>225</vt:i4>
      </vt:variant>
      <vt:variant>
        <vt:i4>0</vt:i4>
      </vt:variant>
      <vt:variant>
        <vt:i4>5</vt:i4>
      </vt:variant>
      <vt:variant>
        <vt:lpwstr>http://www.petrozavodsk-mo.ru/images/upload/doska_b_17.jpg</vt:lpwstr>
      </vt:variant>
      <vt:variant>
        <vt:lpwstr/>
      </vt:variant>
      <vt:variant>
        <vt:i4>3473456</vt:i4>
      </vt:variant>
      <vt:variant>
        <vt:i4>222</vt:i4>
      </vt:variant>
      <vt:variant>
        <vt:i4>0</vt:i4>
      </vt:variant>
      <vt:variant>
        <vt:i4>5</vt:i4>
      </vt:variant>
      <vt:variant>
        <vt:lpwstr>http://www.petrozavodsk-mo.ru/images/upload/doska_b_10.jpg</vt:lpwstr>
      </vt:variant>
      <vt:variant>
        <vt:lpwstr/>
      </vt:variant>
      <vt:variant>
        <vt:i4>5636108</vt:i4>
      </vt:variant>
      <vt:variant>
        <vt:i4>216</vt:i4>
      </vt:variant>
      <vt:variant>
        <vt:i4>0</vt:i4>
      </vt:variant>
      <vt:variant>
        <vt:i4>5</vt:i4>
      </vt:variant>
      <vt:variant>
        <vt:lpwstr>http://www.petrozavodsk-mo.ru/images/upload/doska_b_9.jpg</vt:lpwstr>
      </vt:variant>
      <vt:variant>
        <vt:lpwstr/>
      </vt:variant>
      <vt:variant>
        <vt:i4>3145780</vt:i4>
      </vt:variant>
      <vt:variant>
        <vt:i4>207</vt:i4>
      </vt:variant>
      <vt:variant>
        <vt:i4>0</vt:i4>
      </vt:variant>
      <vt:variant>
        <vt:i4>5</vt:i4>
      </vt:variant>
      <vt:variant>
        <vt:lpwstr>http://www.petrozavodsk-mo.ru/images/upload/doska_b_55.jpg</vt:lpwstr>
      </vt:variant>
      <vt:variant>
        <vt:lpwstr/>
      </vt:variant>
      <vt:variant>
        <vt:i4>5636096</vt:i4>
      </vt:variant>
      <vt:variant>
        <vt:i4>204</vt:i4>
      </vt:variant>
      <vt:variant>
        <vt:i4>0</vt:i4>
      </vt:variant>
      <vt:variant>
        <vt:i4>5</vt:i4>
      </vt:variant>
      <vt:variant>
        <vt:lpwstr>http://www.petrozavodsk-mo.ru/images/upload/doska_b_5.jpg</vt:lpwstr>
      </vt:variant>
      <vt:variant>
        <vt:lpwstr/>
      </vt:variant>
      <vt:variant>
        <vt:i4>5636097</vt:i4>
      </vt:variant>
      <vt:variant>
        <vt:i4>201</vt:i4>
      </vt:variant>
      <vt:variant>
        <vt:i4>0</vt:i4>
      </vt:variant>
      <vt:variant>
        <vt:i4>5</vt:i4>
      </vt:variant>
      <vt:variant>
        <vt:lpwstr>http://www.petrozavodsk-mo.ru/images/upload/doska_b_4.jpg</vt:lpwstr>
      </vt:variant>
      <vt:variant>
        <vt:lpwstr/>
      </vt:variant>
      <vt:variant>
        <vt:i4>5636100</vt:i4>
      </vt:variant>
      <vt:variant>
        <vt:i4>198</vt:i4>
      </vt:variant>
      <vt:variant>
        <vt:i4>0</vt:i4>
      </vt:variant>
      <vt:variant>
        <vt:i4>5</vt:i4>
      </vt:variant>
      <vt:variant>
        <vt:lpwstr>http://www.petrozavodsk-mo.ru/images/upload/doska_b_1.jpg</vt:lpwstr>
      </vt:variant>
      <vt:variant>
        <vt:lpwstr/>
      </vt:variant>
      <vt:variant>
        <vt:i4>5636101</vt:i4>
      </vt:variant>
      <vt:variant>
        <vt:i4>195</vt:i4>
      </vt:variant>
      <vt:variant>
        <vt:i4>0</vt:i4>
      </vt:variant>
      <vt:variant>
        <vt:i4>5</vt:i4>
      </vt:variant>
      <vt:variant>
        <vt:lpwstr>http://www.petrozavodsk-mo.ru/images/upload/doska_b_0.jpg</vt:lpwstr>
      </vt:variant>
      <vt:variant>
        <vt:lpwstr/>
      </vt:variant>
      <vt:variant>
        <vt:i4>2883631</vt:i4>
      </vt:variant>
      <vt:variant>
        <vt:i4>192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http://monuments.karelia.ru/ob-ekty-kul-turnogo-nasledija/katalog-velikaja-otechestvennaja-vojna-1941-1945-gg-pamjatniki-i-pamjatnye-mesta-petrozavodska/memorial-nye-doski/memorial-naja-doska-v-chest-rigachina-nikolaja-ivanovicha-geroja-sovetskogo-sojuza/</vt:lpwstr>
      </vt:variant>
      <vt:variant>
        <vt:lpwstr/>
      </vt:variant>
      <vt:variant>
        <vt:i4>3866666</vt:i4>
      </vt:variant>
      <vt:variant>
        <vt:i4>180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http://monuments.karelia.ru/ob-ekty-kul-turnogo-nasledija/katalog-velikaja-otechestvennaja-vojna-1941-1945-gg-pamjatniki-i-pamjatnye-mesta-petrozavodska/memorial-nye-doski/memorial-naja-doska-v-chest-repnikova-nikolaja-fjodorovicha-geroja-sovetskogo-sojuza/</vt:lpwstr>
      </vt:variant>
      <vt:variant>
        <vt:lpwstr/>
      </vt:variant>
      <vt:variant>
        <vt:i4>3342387</vt:i4>
      </vt:variant>
      <vt:variant>
        <vt:i4>168</vt:i4>
      </vt:variant>
      <vt:variant>
        <vt:i4>0</vt:i4>
      </vt:variant>
      <vt:variant>
        <vt:i4>5</vt:i4>
      </vt:variant>
      <vt:variant>
        <vt:lpwstr>http://www.petrozavodsk-mo.ru/images/upload/doska_b_26.jpg</vt:lpwstr>
      </vt:variant>
      <vt:variant>
        <vt:lpwstr/>
      </vt:variant>
      <vt:variant>
        <vt:i4>5636103</vt:i4>
      </vt:variant>
      <vt:variant>
        <vt:i4>165</vt:i4>
      </vt:variant>
      <vt:variant>
        <vt:i4>0</vt:i4>
      </vt:variant>
      <vt:variant>
        <vt:i4>5</vt:i4>
      </vt:variant>
      <vt:variant>
        <vt:lpwstr>http://www.petrozavodsk-mo.ru/images/upload/doska_b_2.jpg</vt:lpwstr>
      </vt:variant>
      <vt:variant>
        <vt:lpwstr/>
      </vt:variant>
      <vt:variant>
        <vt:i4>3604533</vt:i4>
      </vt:variant>
      <vt:variant>
        <vt:i4>162</vt:i4>
      </vt:variant>
      <vt:variant>
        <vt:i4>0</vt:i4>
      </vt:variant>
      <vt:variant>
        <vt:i4>5</vt:i4>
      </vt:variant>
      <vt:variant>
        <vt:lpwstr>http://www.petrozavodsk-mo.ru/images/upload/doska_b_42.jpg</vt:lpwstr>
      </vt:variant>
      <vt:variant>
        <vt:lpwstr/>
      </vt:variant>
      <vt:variant>
        <vt:i4>3211317</vt:i4>
      </vt:variant>
      <vt:variant>
        <vt:i4>159</vt:i4>
      </vt:variant>
      <vt:variant>
        <vt:i4>0</vt:i4>
      </vt:variant>
      <vt:variant>
        <vt:i4>5</vt:i4>
      </vt:variant>
      <vt:variant>
        <vt:lpwstr>http://www.petrozavodsk-mo.ru/images/upload/doska_b_44.jpg</vt:lpwstr>
      </vt:variant>
      <vt:variant>
        <vt:lpwstr/>
      </vt:variant>
      <vt:variant>
        <vt:i4>3145781</vt:i4>
      </vt:variant>
      <vt:variant>
        <vt:i4>156</vt:i4>
      </vt:variant>
      <vt:variant>
        <vt:i4>0</vt:i4>
      </vt:variant>
      <vt:variant>
        <vt:i4>5</vt:i4>
      </vt:variant>
      <vt:variant>
        <vt:lpwstr>http://www.petrozavodsk-mo.ru/images/upload/doska_b_45.jpg</vt:lpwstr>
      </vt:variant>
      <vt:variant>
        <vt:lpwstr/>
      </vt:variant>
      <vt:variant>
        <vt:i4>3932208</vt:i4>
      </vt:variant>
      <vt:variant>
        <vt:i4>153</vt:i4>
      </vt:variant>
      <vt:variant>
        <vt:i4>0</vt:i4>
      </vt:variant>
      <vt:variant>
        <vt:i4>5</vt:i4>
      </vt:variant>
      <vt:variant>
        <vt:lpwstr>http://www.petrozavodsk-mo.ru/images/upload/doska_b_19.jpg</vt:lpwstr>
      </vt:variant>
      <vt:variant>
        <vt:lpwstr/>
      </vt:variant>
      <vt:variant>
        <vt:i4>3276853</vt:i4>
      </vt:variant>
      <vt:variant>
        <vt:i4>150</vt:i4>
      </vt:variant>
      <vt:variant>
        <vt:i4>0</vt:i4>
      </vt:variant>
      <vt:variant>
        <vt:i4>5</vt:i4>
      </vt:variant>
      <vt:variant>
        <vt:lpwstr>http://www.petrozavodsk-mo.ru/images/upload/doska_b_47.jpg</vt:lpwstr>
      </vt:variant>
      <vt:variant>
        <vt:lpwstr/>
      </vt:variant>
      <vt:variant>
        <vt:i4>3538997</vt:i4>
      </vt:variant>
      <vt:variant>
        <vt:i4>147</vt:i4>
      </vt:variant>
      <vt:variant>
        <vt:i4>0</vt:i4>
      </vt:variant>
      <vt:variant>
        <vt:i4>5</vt:i4>
      </vt:variant>
      <vt:variant>
        <vt:lpwstr>http://www.petrozavodsk-mo.ru/images/upload/doska_b_43.jpg</vt:lpwstr>
      </vt:variant>
      <vt:variant>
        <vt:lpwstr/>
      </vt:variant>
      <vt:variant>
        <vt:i4>5636102</vt:i4>
      </vt:variant>
      <vt:variant>
        <vt:i4>144</vt:i4>
      </vt:variant>
      <vt:variant>
        <vt:i4>0</vt:i4>
      </vt:variant>
      <vt:variant>
        <vt:i4>5</vt:i4>
      </vt:variant>
      <vt:variant>
        <vt:lpwstr>http://www.petrozavodsk-mo.ru/images/upload/doska_b_3.jpg</vt:lpwstr>
      </vt:variant>
      <vt:variant>
        <vt:lpwstr/>
      </vt:variant>
      <vt:variant>
        <vt:i4>6291511</vt:i4>
      </vt:variant>
      <vt:variant>
        <vt:i4>141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na-zdanii-shkoly-9-gde-v-gody-vojny-1939-1940-1941-1944-1945-razmecshalsja-gospital-dlja-ranenyh-voinov-sovetskoj-armii/</vt:lpwstr>
      </vt:variant>
      <vt:variant>
        <vt:lpwstr/>
      </vt:variant>
      <vt:variant>
        <vt:i4>7078009</vt:i4>
      </vt:variant>
      <vt:variant>
        <vt:i4>129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chernjahovskogo-ivana-danilovicha-dvazhdy-geroja-sovetskogo-sojuza-komandujucshego-vojskami-zapadnogo-i-2-go-belorusskogo-frontov/</vt:lpwstr>
      </vt:variant>
      <vt:variant>
        <vt:lpwstr/>
      </vt:variant>
      <vt:variant>
        <vt:i4>2687082</vt:i4>
      </vt:variant>
      <vt:variant>
        <vt:i4>117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fedora-ivanovicha-tolbuhina-geroja-sovetskogo-sojuza-marshala-sovetskogo-sojuza/</vt:lpwstr>
      </vt:variant>
      <vt:variant>
        <vt:lpwstr/>
      </vt:variant>
      <vt:variant>
        <vt:i4>6422563</vt:i4>
      </vt:variant>
      <vt:variant>
        <vt:i4>105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http://monuments.karelia.ru/ob-ekty-kul-turnogo-nasledija/katalog-velikaja-otechestvennaja-vojna-1941-1945-gg-pamjatniki-i-pamjatnye-mesta-petrozavodska/memorial-nye-doski/memorial-naja-doska-v-chest-chajkinoj-elizavety-ivanovny-geroja-sovetskogo-sojuza/</vt:lpwstr>
      </vt:variant>
      <vt:variant>
        <vt:lpwstr/>
      </vt:variant>
      <vt:variant>
        <vt:i4>2359345</vt:i4>
      </vt:variant>
      <vt:variant>
        <vt:i4>93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http://monuments.karelia.ru/ob-ekty-kul-turnogo-nasledija/katalog-velikaja-otechestvennaja-vojna-1941-1945-gg-pamjatniki-i-pamjatnye-mesta-petrozavodska/memorial-nye-doski/memorial-naja-doska-v-chest-pavlova-nikolaja-dmitrievicha-geroja-sovetskogo-sojuza/</vt:lpwstr>
      </vt:variant>
      <vt:variant>
        <vt:lpwstr/>
      </vt:variant>
      <vt:variant>
        <vt:i4>3604537</vt:i4>
      </vt:variant>
      <vt:variant>
        <vt:i4>81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http://monuments.karelia.ru/ob-ekty-kul-turnogo-nasledija/katalog-velikaja-otechestvennaja-vojna-1941-1945-gg-pamjatniki-i-pamjatnye-mesta-petrozavodska/memorial-nye-doski/memorial-naja-doska-v-chest-zajceva-vasilija-mihajlovicha-geroja-sovetskogo-sojuza/</vt:lpwstr>
      </vt:variant>
      <vt:variant>
        <vt:lpwstr/>
      </vt:variant>
      <vt:variant>
        <vt:i4>5963794</vt:i4>
      </vt:variant>
      <vt:variant>
        <vt:i4>69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http://monuments.karelia.ru/ob-ekty-kul-turnogo-nasledija/katalog-velikaja-otechestvennaja-vojna-1941-1945-gg-pamjatniki-i-pamjatnye-mesta-petrozavodska/memorial-nye-doski/memorial-naja-doska-v-oznamenovanie-boevyh-zaslug-onezhskoj-voennoj-flotilii/</vt:lpwstr>
      </vt:variant>
      <vt:variant>
        <vt:lpwstr/>
      </vt:variant>
      <vt:variant>
        <vt:i4>7602218</vt:i4>
      </vt:variant>
      <vt:variant>
        <vt:i4>57</vt:i4>
      </vt:variant>
      <vt:variant>
        <vt:i4>0</vt:i4>
      </vt:variant>
      <vt:variant>
        <vt:i4>5</vt:i4>
      </vt:variant>
      <vt:variant>
        <vt:lpwstr>http://monuments.karelia.ru/ob-ekty-kul-turnogo-nasledija/katalog-velikaja-otechestvennaja-vojna-1941-1945-gg-pamjatniki-i-pamjatnye-mesta-petrozavodska/memorial-nye-doski/memorial-naja-doska-v-oznamenovanie-boevyh-zaslug-71-j-krasnoznamjonnoj-torun-skoj-strelkovoj-divizii-sformirovannoj-v-1940-godu-v-petrozavodske/</vt:lpwstr>
      </vt:variant>
      <vt:variant>
        <vt:lpwstr/>
      </vt:variant>
      <vt:variant>
        <vt:i4>3932211</vt:i4>
      </vt:variant>
      <vt:variant>
        <vt:i4>27</vt:i4>
      </vt:variant>
      <vt:variant>
        <vt:i4>0</vt:i4>
      </vt:variant>
      <vt:variant>
        <vt:i4>5</vt:i4>
      </vt:variant>
      <vt:variant>
        <vt:lpwstr>http://www.petrozavodsk-mo.ru/images/upload/doska_b_29.jpg</vt:lpwstr>
      </vt:variant>
      <vt:variant>
        <vt:lpwstr/>
      </vt:variant>
      <vt:variant>
        <vt:i4>3145776</vt:i4>
      </vt:variant>
      <vt:variant>
        <vt:i4>24</vt:i4>
      </vt:variant>
      <vt:variant>
        <vt:i4>0</vt:i4>
      </vt:variant>
      <vt:variant>
        <vt:i4>5</vt:i4>
      </vt:variant>
      <vt:variant>
        <vt:lpwstr>http://www.petrozavodsk-mo.ru/images/upload/doska_b_15.jpg</vt:lpwstr>
      </vt:variant>
      <vt:variant>
        <vt:lpwstr/>
      </vt:variant>
      <vt:variant>
        <vt:i4>3211312</vt:i4>
      </vt:variant>
      <vt:variant>
        <vt:i4>21</vt:i4>
      </vt:variant>
      <vt:variant>
        <vt:i4>0</vt:i4>
      </vt:variant>
      <vt:variant>
        <vt:i4>5</vt:i4>
      </vt:variant>
      <vt:variant>
        <vt:lpwstr>http://www.petrozavodsk-mo.ru/images/upload/doska_b_14.jpg</vt:lpwstr>
      </vt:variant>
      <vt:variant>
        <vt:lpwstr/>
      </vt:variant>
      <vt:variant>
        <vt:i4>5636109</vt:i4>
      </vt:variant>
      <vt:variant>
        <vt:i4>18</vt:i4>
      </vt:variant>
      <vt:variant>
        <vt:i4>0</vt:i4>
      </vt:variant>
      <vt:variant>
        <vt:i4>5</vt:i4>
      </vt:variant>
      <vt:variant>
        <vt:lpwstr>http://www.petrozavodsk-mo.ru/images/upload/doska_b_8.jpg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Мячина Анастасия</dc:creator>
  <cp:keywords/>
  <dc:description/>
  <cp:lastModifiedBy>Джуссоева Яна</cp:lastModifiedBy>
  <cp:revision>2</cp:revision>
  <dcterms:created xsi:type="dcterms:W3CDTF">2025-06-24T12:03:00Z</dcterms:created>
  <dcterms:modified xsi:type="dcterms:W3CDTF">2025-06-24T12:03:00Z</dcterms:modified>
</cp:coreProperties>
</file>