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1B" w:rsidRPr="00805A1B" w:rsidRDefault="00805A1B" w:rsidP="00805A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805A1B">
        <w:rPr>
          <w:rFonts w:ascii="Times New Roman" w:eastAsia="Calibri" w:hAnsi="Times New Roman" w:cs="Times New Roman"/>
          <w:bCs/>
          <w:sz w:val="28"/>
          <w:szCs w:val="28"/>
        </w:rPr>
        <w:t>ОТЧЕТ</w:t>
      </w:r>
    </w:p>
    <w:p w:rsidR="00805A1B" w:rsidRPr="00805A1B" w:rsidRDefault="00805A1B" w:rsidP="00805A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5A1B">
        <w:rPr>
          <w:rFonts w:ascii="Times New Roman" w:eastAsia="Calibri" w:hAnsi="Times New Roman" w:cs="Times New Roman"/>
          <w:bCs/>
          <w:sz w:val="28"/>
          <w:szCs w:val="28"/>
        </w:rPr>
        <w:t xml:space="preserve">о деятельности управления культуры </w:t>
      </w:r>
    </w:p>
    <w:p w:rsidR="00805A1B" w:rsidRPr="00805A1B" w:rsidRDefault="00805A1B" w:rsidP="00805A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5A1B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Петрозаводского городского округа </w:t>
      </w:r>
    </w:p>
    <w:p w:rsidR="005D250C" w:rsidRPr="00805A1B" w:rsidRDefault="00805A1B" w:rsidP="00805A1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5A1B">
        <w:rPr>
          <w:rFonts w:ascii="Times New Roman" w:eastAsia="Calibri" w:hAnsi="Times New Roman" w:cs="Times New Roman"/>
          <w:bCs/>
          <w:sz w:val="28"/>
          <w:szCs w:val="28"/>
        </w:rPr>
        <w:t>и подведомств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енных ему учреждений за 2022 год</w:t>
      </w:r>
    </w:p>
    <w:p w:rsidR="00805A1B" w:rsidRDefault="00805A1B" w:rsidP="00AF446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5A1B" w:rsidRDefault="00805A1B" w:rsidP="00AF446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F4465" w:rsidRPr="001A3B49" w:rsidRDefault="00AF4465" w:rsidP="00AF4465">
      <w:pPr>
        <w:pStyle w:val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B49">
        <w:rPr>
          <w:rFonts w:ascii="Times New Roman" w:eastAsia="Calibri" w:hAnsi="Times New Roman" w:cs="Times New Roman"/>
          <w:b/>
          <w:bCs/>
          <w:sz w:val="28"/>
          <w:szCs w:val="28"/>
        </w:rPr>
        <w:t>Создание условий для организации досуга и обеспечения жителей услугами организаций культуры</w:t>
      </w:r>
      <w:r w:rsidRPr="001A3B4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F4465" w:rsidRPr="001A3B49" w:rsidRDefault="00AF4465" w:rsidP="00AF44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465" w:rsidRPr="001A3B49" w:rsidRDefault="00AF4465" w:rsidP="00EC0A8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5" w:rsidRPr="001A3B49" w:rsidRDefault="00AF4465" w:rsidP="00EC0A8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ab/>
      </w:r>
      <w:r w:rsidR="00C834C1" w:rsidRPr="001A3B49">
        <w:rPr>
          <w:rFonts w:ascii="Times New Roman" w:hAnsi="Times New Roman" w:cs="Times New Roman"/>
          <w:sz w:val="28"/>
          <w:szCs w:val="28"/>
        </w:rPr>
        <w:t>Важной</w:t>
      </w:r>
      <w:r w:rsidR="00A7344B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C834C1" w:rsidRPr="001A3B49">
        <w:rPr>
          <w:rFonts w:ascii="Times New Roman" w:hAnsi="Times New Roman" w:cs="Times New Roman"/>
          <w:sz w:val="28"/>
          <w:szCs w:val="28"/>
        </w:rPr>
        <w:t>задачей</w:t>
      </w:r>
      <w:r w:rsidR="00F47A0C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C834C1" w:rsidRPr="001A3B49">
        <w:rPr>
          <w:rFonts w:ascii="Times New Roman" w:hAnsi="Times New Roman" w:cs="Times New Roman"/>
          <w:sz w:val="28"/>
          <w:szCs w:val="28"/>
        </w:rPr>
        <w:t xml:space="preserve">в сфере культурной политики городской </w:t>
      </w:r>
      <w:r w:rsidR="00347366" w:rsidRPr="001A3B49">
        <w:rPr>
          <w:rFonts w:ascii="Times New Roman" w:hAnsi="Times New Roman" w:cs="Times New Roman"/>
          <w:sz w:val="28"/>
          <w:szCs w:val="28"/>
        </w:rPr>
        <w:t>администрации является</w:t>
      </w:r>
      <w:r w:rsidR="00BA0FB5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275CFF" w:rsidRPr="001A3B49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организации культурно-досуговой  деятельности, создание условий для активного вовлечения горожан в художественно-творческую деятельность, </w:t>
      </w:r>
      <w:r w:rsidR="00224088" w:rsidRPr="001A3B49">
        <w:rPr>
          <w:rFonts w:ascii="Times New Roman" w:hAnsi="Times New Roman" w:cs="Times New Roman"/>
          <w:sz w:val="28"/>
          <w:szCs w:val="28"/>
        </w:rPr>
        <w:t xml:space="preserve">наполнение </w:t>
      </w:r>
      <w:r w:rsidR="00C834C1" w:rsidRPr="001A3B49">
        <w:t xml:space="preserve"> </w:t>
      </w:r>
      <w:r w:rsidR="00C834C1" w:rsidRPr="001A3B49">
        <w:rPr>
          <w:rFonts w:ascii="Times New Roman" w:hAnsi="Times New Roman" w:cs="Times New Roman"/>
          <w:sz w:val="28"/>
          <w:szCs w:val="28"/>
        </w:rPr>
        <w:t>досуга</w:t>
      </w:r>
      <w:r w:rsidR="00347366" w:rsidRPr="001A3B49">
        <w:rPr>
          <w:rFonts w:ascii="Times New Roman" w:hAnsi="Times New Roman" w:cs="Times New Roman"/>
          <w:sz w:val="28"/>
          <w:szCs w:val="28"/>
        </w:rPr>
        <w:t xml:space="preserve"> жителей П</w:t>
      </w:r>
      <w:r w:rsidR="00F7382F" w:rsidRPr="001A3B49">
        <w:rPr>
          <w:rFonts w:ascii="Times New Roman" w:hAnsi="Times New Roman" w:cs="Times New Roman"/>
          <w:sz w:val="28"/>
          <w:szCs w:val="28"/>
        </w:rPr>
        <w:t>етрозаводска активным творчеством</w:t>
      </w:r>
      <w:r w:rsidR="00347366" w:rsidRPr="001A3B49">
        <w:rPr>
          <w:rFonts w:ascii="Times New Roman" w:hAnsi="Times New Roman" w:cs="Times New Roman"/>
          <w:sz w:val="28"/>
          <w:szCs w:val="28"/>
        </w:rPr>
        <w:t xml:space="preserve">, </w:t>
      </w:r>
      <w:r w:rsidR="000F29E5" w:rsidRPr="001A3B49">
        <w:rPr>
          <w:rFonts w:ascii="Times New Roman" w:hAnsi="Times New Roman" w:cs="Times New Roman"/>
          <w:sz w:val="28"/>
          <w:szCs w:val="28"/>
        </w:rPr>
        <w:t>яркими событиями,</w:t>
      </w:r>
      <w:r w:rsidR="000F29E5" w:rsidRPr="001A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E5" w:rsidRPr="001A3B49">
        <w:rPr>
          <w:rFonts w:ascii="Times New Roman" w:hAnsi="Times New Roman" w:cs="Times New Roman"/>
          <w:sz w:val="28"/>
          <w:szCs w:val="28"/>
        </w:rPr>
        <w:t>повышающими общий культурный</w:t>
      </w:r>
      <w:r w:rsidR="00042DA3" w:rsidRPr="001A3B49">
        <w:rPr>
          <w:rFonts w:ascii="Times New Roman" w:hAnsi="Times New Roman" w:cs="Times New Roman"/>
          <w:sz w:val="28"/>
          <w:szCs w:val="28"/>
        </w:rPr>
        <w:t xml:space="preserve"> уровень горожан, способствующими</w:t>
      </w:r>
      <w:r w:rsidR="000F29E5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C834C1" w:rsidRPr="001A3B49">
        <w:rPr>
          <w:rFonts w:ascii="Times New Roman" w:hAnsi="Times New Roman" w:cs="Times New Roman"/>
          <w:sz w:val="28"/>
          <w:szCs w:val="28"/>
        </w:rPr>
        <w:t>поддержке  пози</w:t>
      </w:r>
      <w:r w:rsidR="000530B6" w:rsidRPr="001A3B49">
        <w:rPr>
          <w:rFonts w:ascii="Times New Roman" w:hAnsi="Times New Roman" w:cs="Times New Roman"/>
          <w:sz w:val="28"/>
          <w:szCs w:val="28"/>
        </w:rPr>
        <w:t xml:space="preserve">тивного эмоционального настроя людей,  </w:t>
      </w:r>
      <w:r w:rsidR="000F29E5" w:rsidRPr="001A3B49">
        <w:rPr>
          <w:rFonts w:ascii="Times New Roman" w:hAnsi="Times New Roman" w:cs="Times New Roman"/>
          <w:sz w:val="28"/>
          <w:szCs w:val="28"/>
        </w:rPr>
        <w:t>сплочению городского сообщества</w:t>
      </w:r>
      <w:r w:rsidR="00F7382F" w:rsidRPr="001A3B49">
        <w:rPr>
          <w:rFonts w:ascii="Times New Roman" w:hAnsi="Times New Roman" w:cs="Times New Roman"/>
          <w:sz w:val="28"/>
          <w:szCs w:val="28"/>
        </w:rPr>
        <w:t>.</w:t>
      </w:r>
    </w:p>
    <w:p w:rsidR="00E43836" w:rsidRPr="001A3B49" w:rsidRDefault="000530B6" w:rsidP="00EC0A8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ab/>
        <w:t>Организацией культурно-досуговой деятельности населения занимаются       два муниципальных учреждения культуры – Городской дом культуры и Горо</w:t>
      </w:r>
      <w:r w:rsidR="00E43836" w:rsidRPr="001A3B49">
        <w:rPr>
          <w:rFonts w:ascii="Times New Roman" w:hAnsi="Times New Roman" w:cs="Times New Roman"/>
          <w:sz w:val="28"/>
          <w:szCs w:val="28"/>
        </w:rPr>
        <w:t>дской танцевальный клуб «Ритм»</w:t>
      </w:r>
      <w:r w:rsidR="00636A31" w:rsidRPr="001A3B49">
        <w:rPr>
          <w:rFonts w:ascii="Times New Roman" w:hAnsi="Times New Roman" w:cs="Times New Roman"/>
          <w:sz w:val="28"/>
          <w:szCs w:val="28"/>
        </w:rPr>
        <w:t>.</w:t>
      </w:r>
    </w:p>
    <w:p w:rsidR="002D2E76" w:rsidRPr="001A3B49" w:rsidRDefault="000530B6" w:rsidP="00EC0A8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ab/>
      </w:r>
      <w:r w:rsidR="00275CFF" w:rsidRPr="001A3B49">
        <w:rPr>
          <w:rFonts w:ascii="Times New Roman" w:hAnsi="Times New Roman" w:cs="Times New Roman"/>
          <w:sz w:val="28"/>
          <w:szCs w:val="28"/>
        </w:rPr>
        <w:t>2450 массовых и других культурно-досуговых мероприятий успешно организовано и проведено</w:t>
      </w:r>
      <w:r w:rsidR="00375FB8" w:rsidRPr="001A3B49">
        <w:rPr>
          <w:rFonts w:ascii="Times New Roman" w:hAnsi="Times New Roman" w:cs="Times New Roman"/>
          <w:sz w:val="28"/>
          <w:szCs w:val="28"/>
        </w:rPr>
        <w:t xml:space="preserve"> Городским домом культуры</w:t>
      </w:r>
      <w:r w:rsidR="00275CFF" w:rsidRPr="001A3B49">
        <w:rPr>
          <w:rFonts w:ascii="Times New Roman" w:hAnsi="Times New Roman" w:cs="Times New Roman"/>
          <w:sz w:val="28"/>
          <w:szCs w:val="28"/>
        </w:rPr>
        <w:t>, которые посетил</w:t>
      </w:r>
      <w:r w:rsidR="0006342C" w:rsidRPr="001A3B49">
        <w:rPr>
          <w:rFonts w:ascii="Times New Roman" w:hAnsi="Times New Roman" w:cs="Times New Roman"/>
          <w:sz w:val="28"/>
          <w:szCs w:val="28"/>
        </w:rPr>
        <w:t xml:space="preserve">о более </w:t>
      </w:r>
      <w:r w:rsidR="00B21840" w:rsidRPr="001A3B49">
        <w:rPr>
          <w:rFonts w:ascii="Times New Roman" w:hAnsi="Times New Roman" w:cs="Times New Roman"/>
          <w:sz w:val="28"/>
          <w:szCs w:val="28"/>
        </w:rPr>
        <w:t xml:space="preserve">   </w:t>
      </w:r>
      <w:r w:rsidR="0006342C" w:rsidRPr="001A3B49">
        <w:rPr>
          <w:rFonts w:ascii="Times New Roman" w:hAnsi="Times New Roman" w:cs="Times New Roman"/>
          <w:sz w:val="28"/>
          <w:szCs w:val="28"/>
        </w:rPr>
        <w:t>270</w:t>
      </w:r>
      <w:r w:rsidR="00D071B9" w:rsidRPr="001A3B4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75CFF" w:rsidRPr="001A3B49">
        <w:rPr>
          <w:rFonts w:ascii="Times New Roman" w:hAnsi="Times New Roman" w:cs="Times New Roman"/>
          <w:sz w:val="28"/>
          <w:szCs w:val="28"/>
        </w:rPr>
        <w:t xml:space="preserve"> горожан и гостей города</w:t>
      </w:r>
      <w:r w:rsidR="00D071B9" w:rsidRPr="001A3B49">
        <w:rPr>
          <w:rFonts w:ascii="Times New Roman" w:hAnsi="Times New Roman" w:cs="Times New Roman"/>
          <w:sz w:val="28"/>
          <w:szCs w:val="28"/>
        </w:rPr>
        <w:t xml:space="preserve">. </w:t>
      </w:r>
      <w:r w:rsidR="002D2E76" w:rsidRPr="001A3B49">
        <w:rPr>
          <w:rFonts w:ascii="Times New Roman" w:hAnsi="Times New Roman" w:cs="Times New Roman"/>
          <w:sz w:val="28"/>
          <w:szCs w:val="28"/>
        </w:rPr>
        <w:t xml:space="preserve">В целом рост востребованности услуг, предоставляемым Городским домом культуры, по сравнению с прошлым годом составил </w:t>
      </w:r>
      <w:r w:rsidR="00B01B56" w:rsidRPr="001A3B49">
        <w:rPr>
          <w:rFonts w:ascii="Times New Roman" w:hAnsi="Times New Roman" w:cs="Times New Roman"/>
          <w:sz w:val="28"/>
          <w:szCs w:val="28"/>
        </w:rPr>
        <w:t>2 процента</w:t>
      </w:r>
      <w:r w:rsidR="002D2E76" w:rsidRPr="001A3B49">
        <w:rPr>
          <w:rFonts w:ascii="Times New Roman" w:hAnsi="Times New Roman" w:cs="Times New Roman"/>
          <w:sz w:val="28"/>
          <w:szCs w:val="28"/>
        </w:rPr>
        <w:t>.</w:t>
      </w:r>
    </w:p>
    <w:p w:rsidR="00D16AD2" w:rsidRPr="001A3B49" w:rsidRDefault="00042DA3" w:rsidP="00EC0A8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ab/>
        <w:t>Объединению городского сообщества, с</w:t>
      </w:r>
      <w:r w:rsidR="00D16AD2" w:rsidRPr="001A3B49">
        <w:rPr>
          <w:rFonts w:ascii="Times New Roman" w:hAnsi="Times New Roman" w:cs="Times New Roman"/>
          <w:sz w:val="28"/>
          <w:szCs w:val="28"/>
        </w:rPr>
        <w:t>озданию</w:t>
      </w:r>
      <w:r w:rsidR="00DD6857" w:rsidRPr="001A3B49">
        <w:rPr>
          <w:rFonts w:ascii="Times New Roman" w:hAnsi="Times New Roman" w:cs="Times New Roman"/>
          <w:sz w:val="28"/>
          <w:szCs w:val="28"/>
        </w:rPr>
        <w:t xml:space="preserve"> привлекательного образа города</w:t>
      </w:r>
      <w:r w:rsidR="00636A31" w:rsidRPr="001A3B49">
        <w:rPr>
          <w:rFonts w:ascii="Times New Roman" w:hAnsi="Times New Roman" w:cs="Times New Roman"/>
          <w:sz w:val="28"/>
          <w:szCs w:val="28"/>
        </w:rPr>
        <w:t>,</w:t>
      </w:r>
      <w:r w:rsidR="00DD6857" w:rsidRPr="001A3B49">
        <w:rPr>
          <w:rFonts w:ascii="Times New Roman" w:hAnsi="Times New Roman" w:cs="Times New Roman"/>
          <w:sz w:val="28"/>
          <w:szCs w:val="28"/>
        </w:rPr>
        <w:t xml:space="preserve"> как </w:t>
      </w:r>
      <w:r w:rsidR="00D16AD2" w:rsidRPr="001A3B49">
        <w:rPr>
          <w:rFonts w:ascii="Times New Roman" w:hAnsi="Times New Roman" w:cs="Times New Roman"/>
          <w:sz w:val="28"/>
          <w:szCs w:val="28"/>
        </w:rPr>
        <w:t>для туристов, так и для самих петрозаводчан</w:t>
      </w:r>
      <w:r w:rsidR="00224088" w:rsidRPr="001A3B49">
        <w:rPr>
          <w:rFonts w:ascii="Times New Roman" w:hAnsi="Times New Roman" w:cs="Times New Roman"/>
          <w:sz w:val="28"/>
          <w:szCs w:val="28"/>
        </w:rPr>
        <w:t>,</w:t>
      </w:r>
      <w:r w:rsidR="00D16AD2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8B08D7" w:rsidRPr="001A3B49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636A31" w:rsidRPr="001A3B49">
        <w:rPr>
          <w:rFonts w:ascii="Times New Roman" w:hAnsi="Times New Roman" w:cs="Times New Roman"/>
          <w:sz w:val="28"/>
          <w:szCs w:val="28"/>
        </w:rPr>
        <w:t xml:space="preserve"> служат масштабные </w:t>
      </w:r>
      <w:r w:rsidR="00D16AD2" w:rsidRPr="001A3B49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072F83" w:rsidRPr="001A3B49">
        <w:rPr>
          <w:rFonts w:ascii="Times New Roman" w:hAnsi="Times New Roman" w:cs="Times New Roman"/>
          <w:sz w:val="28"/>
          <w:szCs w:val="28"/>
        </w:rPr>
        <w:t xml:space="preserve">культурные </w:t>
      </w:r>
      <w:r w:rsidR="00D16AD2" w:rsidRPr="001A3B49">
        <w:rPr>
          <w:rFonts w:ascii="Times New Roman" w:hAnsi="Times New Roman" w:cs="Times New Roman"/>
          <w:sz w:val="28"/>
          <w:szCs w:val="28"/>
        </w:rPr>
        <w:t>мероприятия</w:t>
      </w:r>
      <w:r w:rsidR="00996478" w:rsidRPr="001A3B49">
        <w:rPr>
          <w:rFonts w:ascii="Times New Roman" w:hAnsi="Times New Roman" w:cs="Times New Roman"/>
          <w:sz w:val="28"/>
          <w:szCs w:val="28"/>
        </w:rPr>
        <w:t>.</w:t>
      </w:r>
    </w:p>
    <w:p w:rsidR="00996478" w:rsidRPr="001A3B49" w:rsidRDefault="00996478" w:rsidP="00EC0A8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ab/>
      </w:r>
      <w:r w:rsidR="00F7382F" w:rsidRPr="001A3B49">
        <w:rPr>
          <w:rFonts w:ascii="Times New Roman" w:hAnsi="Times New Roman" w:cs="Times New Roman"/>
          <w:sz w:val="28"/>
          <w:szCs w:val="28"/>
        </w:rPr>
        <w:t xml:space="preserve">  В 2022 году в честь 350-</w:t>
      </w:r>
      <w:r w:rsidRPr="001A3B49">
        <w:rPr>
          <w:rFonts w:ascii="Times New Roman" w:hAnsi="Times New Roman" w:cs="Times New Roman"/>
          <w:sz w:val="28"/>
          <w:szCs w:val="28"/>
        </w:rPr>
        <w:t>лет</w:t>
      </w:r>
      <w:r w:rsidR="00F7382F" w:rsidRPr="001A3B49">
        <w:rPr>
          <w:rFonts w:ascii="Times New Roman" w:hAnsi="Times New Roman" w:cs="Times New Roman"/>
          <w:sz w:val="28"/>
          <w:szCs w:val="28"/>
        </w:rPr>
        <w:t>ия</w:t>
      </w:r>
      <w:r w:rsidRPr="001A3B49">
        <w:rPr>
          <w:rFonts w:ascii="Times New Roman" w:hAnsi="Times New Roman" w:cs="Times New Roman"/>
          <w:sz w:val="28"/>
          <w:szCs w:val="28"/>
        </w:rPr>
        <w:t xml:space="preserve"> со дня рождения первого р</w:t>
      </w:r>
      <w:r w:rsidR="00D45E6C" w:rsidRPr="001A3B49">
        <w:rPr>
          <w:rFonts w:ascii="Times New Roman" w:hAnsi="Times New Roman" w:cs="Times New Roman"/>
          <w:sz w:val="28"/>
          <w:szCs w:val="28"/>
        </w:rPr>
        <w:t>оссийского импера</w:t>
      </w:r>
      <w:r w:rsidR="00F7382F" w:rsidRPr="001A3B49">
        <w:rPr>
          <w:rFonts w:ascii="Times New Roman" w:hAnsi="Times New Roman" w:cs="Times New Roman"/>
          <w:sz w:val="28"/>
          <w:szCs w:val="28"/>
        </w:rPr>
        <w:t>тора Петра I Городским домом культуры проведено</w:t>
      </w:r>
      <w:r w:rsidR="00D45E6C" w:rsidRPr="001A3B49">
        <w:rPr>
          <w:rFonts w:ascii="Times New Roman" w:hAnsi="Times New Roman" w:cs="Times New Roman"/>
          <w:sz w:val="28"/>
          <w:szCs w:val="28"/>
        </w:rPr>
        <w:t xml:space="preserve"> значительное число</w:t>
      </w:r>
      <w:r w:rsidR="00F7382F" w:rsidRPr="001A3B49">
        <w:rPr>
          <w:rFonts w:ascii="Times New Roman" w:hAnsi="Times New Roman" w:cs="Times New Roman"/>
          <w:sz w:val="28"/>
          <w:szCs w:val="28"/>
        </w:rPr>
        <w:t xml:space="preserve"> мероприятий. Так п</w:t>
      </w:r>
      <w:r w:rsidRPr="001A3B49">
        <w:rPr>
          <w:rFonts w:ascii="Times New Roman" w:hAnsi="Times New Roman" w:cs="Times New Roman"/>
          <w:sz w:val="28"/>
          <w:szCs w:val="28"/>
        </w:rPr>
        <w:t>рограмма Международного зимнего фестиваля «Гиперборея», который традиционно проходил в феврале, была посвящена основателю Петрозаводска. Тематика снежных и ледовых скульптур отразила великую эп</w:t>
      </w:r>
      <w:r w:rsidR="007D32C3" w:rsidRPr="001A3B49">
        <w:rPr>
          <w:rFonts w:ascii="Times New Roman" w:hAnsi="Times New Roman" w:cs="Times New Roman"/>
          <w:sz w:val="28"/>
          <w:szCs w:val="28"/>
        </w:rPr>
        <w:t xml:space="preserve">оху петровских преобразований. </w:t>
      </w:r>
      <w:r w:rsidR="00924DAC" w:rsidRPr="001A3B49">
        <w:rPr>
          <w:rFonts w:ascii="Times New Roman" w:hAnsi="Times New Roman" w:cs="Times New Roman"/>
          <w:sz w:val="28"/>
          <w:szCs w:val="28"/>
        </w:rPr>
        <w:t>Являясь  масштабным явлением общественной жизни города, фестиваль представил не только культурные и спортивные события на открытых городских пространствах, но также выставки, спектакли, концертные программы и другие мероприятия организаций различной ведомственной принадлежности, проходящие в горо</w:t>
      </w:r>
      <w:r w:rsidR="00275CFF" w:rsidRPr="001A3B49">
        <w:rPr>
          <w:rFonts w:ascii="Times New Roman" w:hAnsi="Times New Roman" w:cs="Times New Roman"/>
          <w:sz w:val="28"/>
          <w:szCs w:val="28"/>
        </w:rPr>
        <w:t>де в течение февраля. Свыше 24</w:t>
      </w:r>
      <w:r w:rsidR="00924DAC" w:rsidRPr="001A3B49">
        <w:rPr>
          <w:rFonts w:ascii="Times New Roman" w:hAnsi="Times New Roman" w:cs="Times New Roman"/>
          <w:sz w:val="28"/>
          <w:szCs w:val="28"/>
        </w:rPr>
        <w:t xml:space="preserve"> тысяч человек приняли участие в более чем в </w:t>
      </w:r>
      <w:r w:rsidR="00F7382F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924DAC" w:rsidRPr="001A3B49">
        <w:rPr>
          <w:rFonts w:ascii="Times New Roman" w:hAnsi="Times New Roman" w:cs="Times New Roman"/>
          <w:sz w:val="28"/>
          <w:szCs w:val="28"/>
        </w:rPr>
        <w:t xml:space="preserve">35 фестивальных мероприятиях. </w:t>
      </w:r>
      <w:r w:rsidRPr="001A3B49">
        <w:rPr>
          <w:rFonts w:ascii="Times New Roman" w:hAnsi="Times New Roman" w:cs="Times New Roman"/>
          <w:sz w:val="28"/>
          <w:szCs w:val="28"/>
        </w:rPr>
        <w:t xml:space="preserve">В республиканском детском онлайн конкурсе снежных композиций «Зимние сказки Гипербореи»,  приняли участие </w:t>
      </w:r>
      <w:r w:rsidR="00F7382F" w:rsidRPr="001A3B4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636A31" w:rsidRPr="001A3B49">
        <w:rPr>
          <w:rFonts w:ascii="Times New Roman" w:hAnsi="Times New Roman" w:cs="Times New Roman"/>
          <w:sz w:val="28"/>
          <w:szCs w:val="28"/>
        </w:rPr>
        <w:t xml:space="preserve">300 команд дошкольных и </w:t>
      </w:r>
      <w:r w:rsidRPr="001A3B49">
        <w:rPr>
          <w:rFonts w:ascii="Times New Roman" w:hAnsi="Times New Roman" w:cs="Times New Roman"/>
          <w:sz w:val="28"/>
          <w:szCs w:val="28"/>
        </w:rPr>
        <w:t>о</w:t>
      </w:r>
      <w:r w:rsidR="00636A31" w:rsidRPr="001A3B49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учреждений, </w:t>
      </w:r>
      <w:r w:rsidRPr="001A3B49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се</w:t>
      </w:r>
      <w:r w:rsidR="0051677C" w:rsidRPr="001A3B49">
        <w:rPr>
          <w:rFonts w:ascii="Times New Roman" w:hAnsi="Times New Roman" w:cs="Times New Roman"/>
          <w:sz w:val="28"/>
          <w:szCs w:val="28"/>
        </w:rPr>
        <w:t>мейных команд</w:t>
      </w:r>
      <w:r w:rsidR="00636A31" w:rsidRPr="001A3B49">
        <w:rPr>
          <w:rFonts w:ascii="Times New Roman" w:hAnsi="Times New Roman" w:cs="Times New Roman"/>
          <w:sz w:val="28"/>
          <w:szCs w:val="28"/>
        </w:rPr>
        <w:t xml:space="preserve"> из Петрозаводска</w:t>
      </w:r>
      <w:r w:rsidRPr="001A3B49">
        <w:rPr>
          <w:rFonts w:ascii="Times New Roman" w:hAnsi="Times New Roman" w:cs="Times New Roman"/>
          <w:sz w:val="28"/>
          <w:szCs w:val="28"/>
        </w:rPr>
        <w:t xml:space="preserve"> и 6 муниципальных районов республики. </w:t>
      </w:r>
    </w:p>
    <w:p w:rsidR="00420C4A" w:rsidRPr="001A3B49" w:rsidRDefault="00924DAC" w:rsidP="00EC0A88">
      <w:pPr>
        <w:spacing w:line="240" w:lineRule="auto"/>
        <w:ind w:left="-567"/>
        <w:contextualSpacing/>
        <w:jc w:val="both"/>
      </w:pPr>
      <w:r w:rsidRPr="001A3B4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05F2" w:rsidRPr="001A3B49">
        <w:rPr>
          <w:rFonts w:ascii="Times New Roman" w:hAnsi="Times New Roman" w:cs="Times New Roman"/>
          <w:sz w:val="28"/>
          <w:szCs w:val="28"/>
        </w:rPr>
        <w:t>В День города состоялось театрализованное представлени</w:t>
      </w:r>
      <w:r w:rsidR="006016FC" w:rsidRPr="001A3B49">
        <w:rPr>
          <w:rFonts w:ascii="Times New Roman" w:hAnsi="Times New Roman" w:cs="Times New Roman"/>
          <w:sz w:val="28"/>
          <w:szCs w:val="28"/>
        </w:rPr>
        <w:t xml:space="preserve">е, посвященное </w:t>
      </w:r>
      <w:r w:rsidR="00420C4A" w:rsidRPr="001A3B49">
        <w:rPr>
          <w:rFonts w:ascii="Times New Roman" w:hAnsi="Times New Roman" w:cs="Times New Roman"/>
          <w:sz w:val="28"/>
          <w:szCs w:val="28"/>
        </w:rPr>
        <w:t xml:space="preserve">истории деятельности </w:t>
      </w:r>
      <w:r w:rsidR="006016FC" w:rsidRPr="001A3B49">
        <w:rPr>
          <w:rFonts w:ascii="Times New Roman" w:hAnsi="Times New Roman" w:cs="Times New Roman"/>
          <w:sz w:val="28"/>
          <w:szCs w:val="28"/>
        </w:rPr>
        <w:t xml:space="preserve"> Петра I </w:t>
      </w:r>
      <w:r w:rsidR="007005F2" w:rsidRPr="001A3B49">
        <w:rPr>
          <w:rFonts w:ascii="Times New Roman" w:hAnsi="Times New Roman" w:cs="Times New Roman"/>
          <w:sz w:val="28"/>
          <w:szCs w:val="28"/>
        </w:rPr>
        <w:t>и его сподвижников по преобразованию нашего края</w:t>
      </w:r>
      <w:r w:rsidR="007005F2" w:rsidRPr="001A3B49">
        <w:t xml:space="preserve">, </w:t>
      </w:r>
      <w:r w:rsidR="007005F2" w:rsidRPr="001A3B49">
        <w:rPr>
          <w:rFonts w:ascii="Times New Roman" w:hAnsi="Times New Roman" w:cs="Times New Roman"/>
          <w:sz w:val="28"/>
          <w:szCs w:val="28"/>
        </w:rPr>
        <w:t>зрители увидели</w:t>
      </w:r>
      <w:r w:rsidR="00A02B2C" w:rsidRPr="001A3B49">
        <w:rPr>
          <w:rFonts w:ascii="Times New Roman" w:hAnsi="Times New Roman" w:cs="Times New Roman"/>
          <w:sz w:val="28"/>
          <w:szCs w:val="28"/>
        </w:rPr>
        <w:t xml:space="preserve">  концерт «Великое</w:t>
      </w:r>
      <w:r w:rsidR="007005F2" w:rsidRPr="001A3B49">
        <w:rPr>
          <w:rFonts w:ascii="Times New Roman" w:hAnsi="Times New Roman" w:cs="Times New Roman"/>
          <w:sz w:val="28"/>
          <w:szCs w:val="28"/>
        </w:rPr>
        <w:t xml:space="preserve"> посольств</w:t>
      </w:r>
      <w:r w:rsidR="00A02B2C" w:rsidRPr="001A3B49">
        <w:rPr>
          <w:rFonts w:ascii="Times New Roman" w:hAnsi="Times New Roman" w:cs="Times New Roman"/>
          <w:sz w:val="28"/>
          <w:szCs w:val="28"/>
        </w:rPr>
        <w:t>о</w:t>
      </w:r>
      <w:r w:rsidR="007005F2" w:rsidRPr="001A3B49">
        <w:rPr>
          <w:rFonts w:ascii="Times New Roman" w:hAnsi="Times New Roman" w:cs="Times New Roman"/>
          <w:sz w:val="28"/>
          <w:szCs w:val="28"/>
        </w:rPr>
        <w:t>», созданный</w:t>
      </w:r>
      <w:r w:rsidR="00A02B2C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7005F2" w:rsidRPr="001A3B49">
        <w:rPr>
          <w:rFonts w:ascii="Times New Roman" w:hAnsi="Times New Roman" w:cs="Times New Roman"/>
          <w:sz w:val="28"/>
          <w:szCs w:val="28"/>
        </w:rPr>
        <w:t xml:space="preserve"> благодаря творческому проекту «Край, разбуженный Петром»</w:t>
      </w:r>
      <w:r w:rsidR="00F7382F" w:rsidRPr="001A3B49">
        <w:t xml:space="preserve"> </w:t>
      </w:r>
      <w:r w:rsidR="00F7382F" w:rsidRPr="001A3B49">
        <w:rPr>
          <w:rFonts w:ascii="Times New Roman" w:hAnsi="Times New Roman" w:cs="Times New Roman"/>
          <w:sz w:val="28"/>
          <w:szCs w:val="28"/>
        </w:rPr>
        <w:t>Карельской государственной филармонии</w:t>
      </w:r>
      <w:r w:rsidR="005D250C" w:rsidRPr="001A3B49">
        <w:rPr>
          <w:rFonts w:ascii="Times New Roman" w:hAnsi="Times New Roman" w:cs="Times New Roman"/>
          <w:sz w:val="28"/>
          <w:szCs w:val="28"/>
        </w:rPr>
        <w:t>,</w:t>
      </w:r>
      <w:r w:rsidR="007005F2" w:rsidRPr="001A3B49">
        <w:rPr>
          <w:rFonts w:ascii="Times New Roman" w:hAnsi="Times New Roman" w:cs="Times New Roman"/>
          <w:sz w:val="28"/>
          <w:szCs w:val="28"/>
        </w:rPr>
        <w:t xml:space="preserve"> грант на реализацию которог</w:t>
      </w:r>
      <w:r w:rsidR="005D250C" w:rsidRPr="001A3B49">
        <w:rPr>
          <w:rFonts w:ascii="Times New Roman" w:hAnsi="Times New Roman" w:cs="Times New Roman"/>
          <w:sz w:val="28"/>
          <w:szCs w:val="28"/>
        </w:rPr>
        <w:t>о</w:t>
      </w:r>
      <w:r w:rsidR="007005F2" w:rsidRPr="001A3B49">
        <w:rPr>
          <w:rFonts w:ascii="Times New Roman" w:hAnsi="Times New Roman" w:cs="Times New Roman"/>
          <w:sz w:val="28"/>
          <w:szCs w:val="28"/>
        </w:rPr>
        <w:t xml:space="preserve"> был предоставлен</w:t>
      </w:r>
      <w:r w:rsidR="0051677C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7005F2" w:rsidRPr="001A3B49">
        <w:rPr>
          <w:rFonts w:ascii="Times New Roman" w:hAnsi="Times New Roman" w:cs="Times New Roman"/>
          <w:sz w:val="28"/>
          <w:szCs w:val="28"/>
        </w:rPr>
        <w:t xml:space="preserve">Министерством культуры Российской Федерации. </w:t>
      </w:r>
      <w:r w:rsidR="00996478" w:rsidRPr="001A3B49">
        <w:rPr>
          <w:rFonts w:ascii="Times New Roman" w:hAnsi="Times New Roman" w:cs="Times New Roman"/>
          <w:sz w:val="28"/>
          <w:szCs w:val="28"/>
        </w:rPr>
        <w:t xml:space="preserve">Исторические события, музыкальная и танцевальная культура петровской эпохи легли в основу проекта «Петровский бал», который </w:t>
      </w:r>
      <w:r w:rsidR="00CA76E6" w:rsidRPr="001A3B49">
        <w:rPr>
          <w:rFonts w:ascii="Times New Roman" w:hAnsi="Times New Roman" w:cs="Times New Roman"/>
          <w:sz w:val="28"/>
          <w:szCs w:val="28"/>
        </w:rPr>
        <w:t>получил поддержку</w:t>
      </w:r>
      <w:r w:rsidR="00996478" w:rsidRPr="001A3B49">
        <w:rPr>
          <w:rFonts w:ascii="Times New Roman" w:hAnsi="Times New Roman" w:cs="Times New Roman"/>
          <w:sz w:val="28"/>
          <w:szCs w:val="28"/>
        </w:rPr>
        <w:t xml:space="preserve"> Президентского фонда культурных инициатив. В результате реализа</w:t>
      </w:r>
      <w:r w:rsidR="00F7382F" w:rsidRPr="001A3B49">
        <w:rPr>
          <w:rFonts w:ascii="Times New Roman" w:hAnsi="Times New Roman" w:cs="Times New Roman"/>
          <w:sz w:val="28"/>
          <w:szCs w:val="28"/>
        </w:rPr>
        <w:t xml:space="preserve">ции мероприятий </w:t>
      </w:r>
      <w:r w:rsidR="00996478" w:rsidRPr="001A3B4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80F5D" w:rsidRPr="001A3B49">
        <w:rPr>
          <w:rFonts w:ascii="Times New Roman" w:hAnsi="Times New Roman" w:cs="Times New Roman"/>
          <w:sz w:val="28"/>
          <w:szCs w:val="28"/>
        </w:rPr>
        <w:t xml:space="preserve">«Алые паруса над </w:t>
      </w:r>
      <w:proofErr w:type="spellStart"/>
      <w:r w:rsidR="00B80F5D" w:rsidRPr="001A3B49">
        <w:rPr>
          <w:rFonts w:ascii="Times New Roman" w:hAnsi="Times New Roman" w:cs="Times New Roman"/>
          <w:sz w:val="28"/>
          <w:szCs w:val="28"/>
        </w:rPr>
        <w:t>Онего</w:t>
      </w:r>
      <w:proofErr w:type="spellEnd"/>
      <w:r w:rsidR="00B80F5D" w:rsidRPr="001A3B49">
        <w:rPr>
          <w:rFonts w:ascii="Times New Roman" w:hAnsi="Times New Roman" w:cs="Times New Roman"/>
          <w:sz w:val="28"/>
          <w:szCs w:val="28"/>
        </w:rPr>
        <w:t xml:space="preserve">» </w:t>
      </w:r>
      <w:r w:rsidR="00996478" w:rsidRPr="001A3B49">
        <w:rPr>
          <w:rFonts w:ascii="Times New Roman" w:hAnsi="Times New Roman" w:cs="Times New Roman"/>
          <w:sz w:val="28"/>
          <w:szCs w:val="28"/>
        </w:rPr>
        <w:t>Морского клуба «Полярный Одиссей»</w:t>
      </w:r>
      <w:r w:rsidR="0051677C" w:rsidRPr="001A3B49">
        <w:rPr>
          <w:rFonts w:ascii="Times New Roman" w:hAnsi="Times New Roman" w:cs="Times New Roman"/>
          <w:sz w:val="28"/>
          <w:szCs w:val="28"/>
        </w:rPr>
        <w:t>, который также получил Президентский гра</w:t>
      </w:r>
      <w:r w:rsidR="00690803" w:rsidRPr="001A3B49">
        <w:rPr>
          <w:rFonts w:ascii="Times New Roman" w:hAnsi="Times New Roman" w:cs="Times New Roman"/>
          <w:sz w:val="28"/>
          <w:szCs w:val="28"/>
        </w:rPr>
        <w:t>н</w:t>
      </w:r>
      <w:r w:rsidR="0051677C" w:rsidRPr="001A3B49">
        <w:rPr>
          <w:rFonts w:ascii="Times New Roman" w:hAnsi="Times New Roman" w:cs="Times New Roman"/>
          <w:sz w:val="28"/>
          <w:szCs w:val="28"/>
        </w:rPr>
        <w:t>т,</w:t>
      </w:r>
      <w:r w:rsidR="00996478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420C4A" w:rsidRPr="001A3B49">
        <w:rPr>
          <w:rFonts w:ascii="Times New Roman" w:hAnsi="Times New Roman" w:cs="Times New Roman"/>
          <w:sz w:val="28"/>
          <w:szCs w:val="28"/>
        </w:rPr>
        <w:t>на Онежском озере появила</w:t>
      </w:r>
      <w:r w:rsidR="00690803" w:rsidRPr="001A3B49">
        <w:rPr>
          <w:rFonts w:ascii="Times New Roman" w:hAnsi="Times New Roman" w:cs="Times New Roman"/>
          <w:sz w:val="28"/>
          <w:szCs w:val="28"/>
        </w:rPr>
        <w:t xml:space="preserve">сь </w:t>
      </w:r>
      <w:r w:rsidR="00420C4A" w:rsidRPr="001A3B49">
        <w:rPr>
          <w:rFonts w:ascii="Times New Roman" w:hAnsi="Times New Roman" w:cs="Times New Roman"/>
          <w:sz w:val="28"/>
          <w:szCs w:val="28"/>
        </w:rPr>
        <w:t>бригантина под алыми</w:t>
      </w:r>
      <w:r w:rsidR="00690803" w:rsidRPr="001A3B49">
        <w:rPr>
          <w:rFonts w:ascii="Times New Roman" w:hAnsi="Times New Roman" w:cs="Times New Roman"/>
          <w:sz w:val="28"/>
          <w:szCs w:val="28"/>
        </w:rPr>
        <w:t xml:space="preserve"> паруса</w:t>
      </w:r>
      <w:r w:rsidR="00420C4A" w:rsidRPr="001A3B49">
        <w:rPr>
          <w:rFonts w:ascii="Times New Roman" w:hAnsi="Times New Roman" w:cs="Times New Roman"/>
          <w:sz w:val="28"/>
          <w:szCs w:val="28"/>
        </w:rPr>
        <w:t>ми</w:t>
      </w:r>
      <w:r w:rsidR="00690803" w:rsidRPr="001A3B49">
        <w:rPr>
          <w:rFonts w:ascii="Times New Roman" w:hAnsi="Times New Roman" w:cs="Times New Roman"/>
          <w:sz w:val="28"/>
          <w:szCs w:val="28"/>
        </w:rPr>
        <w:t>. В</w:t>
      </w:r>
      <w:r w:rsidR="00996478" w:rsidRPr="001A3B49">
        <w:rPr>
          <w:rFonts w:ascii="Times New Roman" w:hAnsi="Times New Roman" w:cs="Times New Roman"/>
          <w:sz w:val="28"/>
          <w:szCs w:val="28"/>
        </w:rPr>
        <w:t xml:space="preserve">первые в Петрозаводске </w:t>
      </w:r>
      <w:r w:rsidR="00224088" w:rsidRPr="001A3B49">
        <w:rPr>
          <w:rFonts w:ascii="Times New Roman" w:hAnsi="Times New Roman" w:cs="Times New Roman"/>
          <w:sz w:val="28"/>
          <w:szCs w:val="28"/>
        </w:rPr>
        <w:t xml:space="preserve">в рамках Дня города </w:t>
      </w:r>
      <w:r w:rsidR="00996478" w:rsidRPr="001A3B49">
        <w:rPr>
          <w:rFonts w:ascii="Times New Roman" w:hAnsi="Times New Roman" w:cs="Times New Roman"/>
          <w:sz w:val="28"/>
          <w:szCs w:val="28"/>
        </w:rPr>
        <w:t>состоялся грандиозный праздник для выпускников, о котором говорили и которого ждали многие годы.</w:t>
      </w:r>
      <w:r w:rsidR="00DD3A4F" w:rsidRPr="001A3B49">
        <w:t xml:space="preserve"> </w:t>
      </w:r>
    </w:p>
    <w:p w:rsidR="00996478" w:rsidRPr="001A3B49" w:rsidRDefault="00DD3A4F" w:rsidP="00420C4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7E30C7" w:rsidRPr="001A3B49">
        <w:rPr>
          <w:rFonts w:ascii="Times New Roman" w:hAnsi="Times New Roman" w:cs="Times New Roman"/>
          <w:sz w:val="28"/>
          <w:szCs w:val="28"/>
        </w:rPr>
        <w:t>Дня города</w:t>
      </w:r>
      <w:r w:rsidRPr="001A3B49">
        <w:rPr>
          <w:rFonts w:ascii="Times New Roman" w:hAnsi="Times New Roman" w:cs="Times New Roman"/>
          <w:sz w:val="28"/>
          <w:szCs w:val="28"/>
        </w:rPr>
        <w:t xml:space="preserve"> была организована работа более 30 сценических площадок, концертно-развлекательных и тематических зон. В создании юбилейных мер</w:t>
      </w:r>
      <w:r w:rsidR="00636A31" w:rsidRPr="001A3B49">
        <w:rPr>
          <w:rFonts w:ascii="Times New Roman" w:hAnsi="Times New Roman" w:cs="Times New Roman"/>
          <w:sz w:val="28"/>
          <w:szCs w:val="28"/>
        </w:rPr>
        <w:t xml:space="preserve">оприятий приняло участие более </w:t>
      </w:r>
      <w:r w:rsidRPr="001A3B49">
        <w:rPr>
          <w:rFonts w:ascii="Times New Roman" w:hAnsi="Times New Roman" w:cs="Times New Roman"/>
          <w:sz w:val="28"/>
          <w:szCs w:val="28"/>
        </w:rPr>
        <w:t>6 тысяч ч</w:t>
      </w:r>
      <w:r w:rsidR="00420C4A" w:rsidRPr="001A3B49">
        <w:rPr>
          <w:rFonts w:ascii="Times New Roman" w:hAnsi="Times New Roman" w:cs="Times New Roman"/>
          <w:sz w:val="28"/>
          <w:szCs w:val="28"/>
        </w:rPr>
        <w:t>еловек</w:t>
      </w:r>
      <w:r w:rsidR="00636A31" w:rsidRPr="001A3B49">
        <w:rPr>
          <w:rFonts w:ascii="Times New Roman" w:hAnsi="Times New Roman" w:cs="Times New Roman"/>
          <w:sz w:val="28"/>
          <w:szCs w:val="28"/>
        </w:rPr>
        <w:t xml:space="preserve">, </w:t>
      </w:r>
      <w:r w:rsidRPr="001A3B49">
        <w:rPr>
          <w:rFonts w:ascii="Times New Roman" w:hAnsi="Times New Roman" w:cs="Times New Roman"/>
          <w:sz w:val="28"/>
          <w:szCs w:val="28"/>
        </w:rPr>
        <w:t>45 о</w:t>
      </w:r>
      <w:r w:rsidR="00420C4A" w:rsidRPr="001A3B49">
        <w:rPr>
          <w:rFonts w:ascii="Times New Roman" w:hAnsi="Times New Roman" w:cs="Times New Roman"/>
          <w:sz w:val="28"/>
          <w:szCs w:val="28"/>
        </w:rPr>
        <w:t>рганизаций и учреждений</w:t>
      </w:r>
      <w:r w:rsidRPr="001A3B49">
        <w:rPr>
          <w:rFonts w:ascii="Times New Roman" w:hAnsi="Times New Roman" w:cs="Times New Roman"/>
          <w:sz w:val="28"/>
          <w:szCs w:val="28"/>
        </w:rPr>
        <w:t>.</w:t>
      </w:r>
      <w:r w:rsidR="00996478" w:rsidRPr="001A3B49">
        <w:rPr>
          <w:rFonts w:ascii="Times New Roman" w:hAnsi="Times New Roman" w:cs="Times New Roman"/>
          <w:sz w:val="28"/>
          <w:szCs w:val="28"/>
        </w:rPr>
        <w:t xml:space="preserve"> Праздник собрал рекордное количество  зрителей </w:t>
      </w:r>
      <w:r w:rsidR="00636A31" w:rsidRPr="001A3B49">
        <w:rPr>
          <w:rFonts w:ascii="Times New Roman" w:hAnsi="Times New Roman" w:cs="Times New Roman"/>
          <w:sz w:val="28"/>
          <w:szCs w:val="28"/>
        </w:rPr>
        <w:t>–</w:t>
      </w:r>
      <w:r w:rsidR="00996478" w:rsidRPr="001A3B49">
        <w:rPr>
          <w:rFonts w:ascii="Times New Roman" w:hAnsi="Times New Roman" w:cs="Times New Roman"/>
          <w:sz w:val="28"/>
          <w:szCs w:val="28"/>
        </w:rPr>
        <w:t xml:space="preserve"> 60</w:t>
      </w:r>
      <w:r w:rsidR="00636A31" w:rsidRPr="001A3B49">
        <w:rPr>
          <w:rFonts w:ascii="Times New Roman" w:hAnsi="Times New Roman" w:cs="Times New Roman"/>
          <w:sz w:val="28"/>
          <w:szCs w:val="28"/>
        </w:rPr>
        <w:t xml:space="preserve"> тыс</w:t>
      </w:r>
      <w:r w:rsidR="00420C4A" w:rsidRPr="001A3B49">
        <w:rPr>
          <w:rFonts w:ascii="Times New Roman" w:hAnsi="Times New Roman" w:cs="Times New Roman"/>
          <w:sz w:val="28"/>
          <w:szCs w:val="28"/>
        </w:rPr>
        <w:t>яч человек.</w:t>
      </w:r>
    </w:p>
    <w:p w:rsidR="00B80F5D" w:rsidRPr="001A3B49" w:rsidRDefault="00C412DF" w:rsidP="00EC0A8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ab/>
        <w:t xml:space="preserve">  Передача от поколения к поколению традиционных для российского общества ценностей, норм, традиций и обычаев, патриотическое воспитание  детей и молодёжи, воспитание активной жизненной позиции во многом опр</w:t>
      </w:r>
      <w:r w:rsidR="00D8601D" w:rsidRPr="001A3B49">
        <w:rPr>
          <w:rFonts w:ascii="Times New Roman" w:hAnsi="Times New Roman" w:cs="Times New Roman"/>
          <w:sz w:val="28"/>
          <w:szCs w:val="28"/>
        </w:rPr>
        <w:t xml:space="preserve">еделяют содержание </w:t>
      </w:r>
      <w:r w:rsidR="00420C4A" w:rsidRPr="001A3B4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1677C" w:rsidRPr="001A3B49">
        <w:rPr>
          <w:rFonts w:ascii="Times New Roman" w:hAnsi="Times New Roman" w:cs="Times New Roman"/>
          <w:sz w:val="28"/>
          <w:szCs w:val="28"/>
        </w:rPr>
        <w:t>, посвященных</w:t>
      </w:r>
      <w:r w:rsidRPr="001A3B49">
        <w:rPr>
          <w:rFonts w:ascii="Times New Roman" w:hAnsi="Times New Roman" w:cs="Times New Roman"/>
          <w:sz w:val="28"/>
          <w:szCs w:val="28"/>
        </w:rPr>
        <w:t xml:space="preserve"> Дню снятия блокады Ленинграда, Дню разгрома немецко-фашистских войск в Сталинградской битве, Дню единения народов  России и Беларуси, </w:t>
      </w:r>
      <w:r w:rsidR="007E30C7" w:rsidRPr="001A3B49">
        <w:rPr>
          <w:rFonts w:ascii="Times New Roman" w:hAnsi="Times New Roman" w:cs="Times New Roman"/>
          <w:sz w:val="28"/>
          <w:szCs w:val="28"/>
        </w:rPr>
        <w:t xml:space="preserve"> годовщине воссоединения  Крыма с Россией</w:t>
      </w:r>
      <w:r w:rsidRPr="001A3B49">
        <w:rPr>
          <w:rFonts w:ascii="Times New Roman" w:hAnsi="Times New Roman" w:cs="Times New Roman"/>
          <w:sz w:val="28"/>
          <w:szCs w:val="28"/>
        </w:rPr>
        <w:t>, Дню Государственного флага Российской Федерации. Совместно с различными об</w:t>
      </w:r>
      <w:r w:rsidR="00420C4A" w:rsidRPr="001A3B49">
        <w:rPr>
          <w:rFonts w:ascii="Times New Roman" w:hAnsi="Times New Roman" w:cs="Times New Roman"/>
          <w:sz w:val="28"/>
          <w:szCs w:val="28"/>
        </w:rPr>
        <w:t>щественными организациями организованы</w:t>
      </w:r>
      <w:r w:rsidRPr="001A3B49">
        <w:rPr>
          <w:rFonts w:ascii="Times New Roman" w:hAnsi="Times New Roman" w:cs="Times New Roman"/>
          <w:sz w:val="28"/>
          <w:szCs w:val="28"/>
        </w:rPr>
        <w:t xml:space="preserve"> митинги в поддержку спец</w:t>
      </w:r>
      <w:r w:rsidR="00673BC5" w:rsidRPr="001A3B49">
        <w:rPr>
          <w:rFonts w:ascii="Times New Roman" w:hAnsi="Times New Roman" w:cs="Times New Roman"/>
          <w:sz w:val="28"/>
          <w:szCs w:val="28"/>
        </w:rPr>
        <w:t xml:space="preserve">иальной военной </w:t>
      </w:r>
      <w:r w:rsidRPr="001A3B49">
        <w:rPr>
          <w:rFonts w:ascii="Times New Roman" w:hAnsi="Times New Roman" w:cs="Times New Roman"/>
          <w:sz w:val="28"/>
          <w:szCs w:val="28"/>
        </w:rPr>
        <w:t>операции России на Украине, референдумов о вхождении в состав России республик Донбасса, подконтрольных российским военным территорий Херсонской и Запорожской областей.</w:t>
      </w:r>
    </w:p>
    <w:p w:rsidR="0023743F" w:rsidRPr="001A3B49" w:rsidRDefault="00D455E6" w:rsidP="00EC0A8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ab/>
        <w:t>Знаменательным событием года стало возвращение</w:t>
      </w:r>
      <w:r w:rsidR="00364ABD" w:rsidRPr="001A3B49">
        <w:t xml:space="preserve"> </w:t>
      </w:r>
      <w:r w:rsidR="00364ABD" w:rsidRPr="001A3B49">
        <w:rPr>
          <w:rFonts w:ascii="Times New Roman" w:hAnsi="Times New Roman" w:cs="Times New Roman"/>
          <w:sz w:val="28"/>
          <w:szCs w:val="28"/>
        </w:rPr>
        <w:t>в очный формат</w:t>
      </w:r>
      <w:r w:rsidRPr="001A3B49">
        <w:rPr>
          <w:rFonts w:ascii="Times New Roman" w:hAnsi="Times New Roman" w:cs="Times New Roman"/>
          <w:sz w:val="28"/>
          <w:szCs w:val="28"/>
        </w:rPr>
        <w:t xml:space="preserve"> пра</w:t>
      </w:r>
      <w:r w:rsidR="00364ABD" w:rsidRPr="001A3B49">
        <w:rPr>
          <w:rFonts w:ascii="Times New Roman" w:hAnsi="Times New Roman" w:cs="Times New Roman"/>
          <w:sz w:val="28"/>
          <w:szCs w:val="28"/>
        </w:rPr>
        <w:t>здника, посвященного Дню Победы.</w:t>
      </w:r>
      <w:r w:rsidRPr="001A3B49">
        <w:rPr>
          <w:rFonts w:ascii="Times New Roman" w:hAnsi="Times New Roman" w:cs="Times New Roman"/>
          <w:sz w:val="28"/>
          <w:szCs w:val="28"/>
        </w:rPr>
        <w:t xml:space="preserve"> Всероссийская акция «Бессмертный полк» в Петрозаводске собрала  рекорд</w:t>
      </w:r>
      <w:r w:rsidR="0006342C" w:rsidRPr="001A3B49">
        <w:rPr>
          <w:rFonts w:ascii="Times New Roman" w:hAnsi="Times New Roman" w:cs="Times New Roman"/>
          <w:sz w:val="28"/>
          <w:szCs w:val="28"/>
        </w:rPr>
        <w:t xml:space="preserve">ное количество участников – 20 </w:t>
      </w:r>
      <w:r w:rsidRPr="001A3B49">
        <w:rPr>
          <w:rFonts w:ascii="Times New Roman" w:hAnsi="Times New Roman" w:cs="Times New Roman"/>
          <w:sz w:val="28"/>
          <w:szCs w:val="28"/>
        </w:rPr>
        <w:t xml:space="preserve"> тысяч человек. </w:t>
      </w:r>
      <w:r w:rsidR="00B43F7C" w:rsidRPr="001A3B49">
        <w:rPr>
          <w:rFonts w:ascii="Times New Roman" w:hAnsi="Times New Roman" w:cs="Times New Roman"/>
          <w:sz w:val="28"/>
          <w:szCs w:val="28"/>
        </w:rPr>
        <w:t>На  площади Кирова сост</w:t>
      </w:r>
      <w:r w:rsidR="0023743F" w:rsidRPr="001A3B49">
        <w:rPr>
          <w:rFonts w:ascii="Times New Roman" w:hAnsi="Times New Roman" w:cs="Times New Roman"/>
          <w:sz w:val="28"/>
          <w:szCs w:val="28"/>
        </w:rPr>
        <w:t>о</w:t>
      </w:r>
      <w:r w:rsidR="00B43F7C" w:rsidRPr="001A3B49">
        <w:rPr>
          <w:rFonts w:ascii="Times New Roman" w:hAnsi="Times New Roman" w:cs="Times New Roman"/>
          <w:sz w:val="28"/>
          <w:szCs w:val="28"/>
        </w:rPr>
        <w:t>ялись концерты профессиональных и любительских творческих коллективов</w:t>
      </w:r>
      <w:r w:rsidR="0023743F" w:rsidRPr="001A3B49">
        <w:rPr>
          <w:rFonts w:ascii="Times New Roman" w:hAnsi="Times New Roman" w:cs="Times New Roman"/>
          <w:sz w:val="28"/>
          <w:szCs w:val="28"/>
        </w:rPr>
        <w:t>.</w:t>
      </w:r>
    </w:p>
    <w:p w:rsidR="00C04CDA" w:rsidRPr="001A3B49" w:rsidRDefault="0023743F" w:rsidP="00EC0A8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ab/>
      </w:r>
      <w:r w:rsidR="00D455E6" w:rsidRPr="001A3B49">
        <w:rPr>
          <w:rFonts w:ascii="Times New Roman" w:hAnsi="Times New Roman" w:cs="Times New Roman"/>
          <w:sz w:val="28"/>
          <w:szCs w:val="28"/>
        </w:rPr>
        <w:t xml:space="preserve">  Проспект Карла Маркса</w:t>
      </w:r>
      <w:r w:rsidR="00F1404F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1D60CA" w:rsidRPr="001A3B49">
        <w:rPr>
          <w:rFonts w:ascii="Times New Roman" w:hAnsi="Times New Roman" w:cs="Times New Roman"/>
          <w:sz w:val="28"/>
          <w:szCs w:val="28"/>
        </w:rPr>
        <w:t>стал</w:t>
      </w:r>
      <w:r w:rsidR="001D60CA" w:rsidRPr="001A3B49">
        <w:t xml:space="preserve"> </w:t>
      </w:r>
      <w:r w:rsidR="001D60CA" w:rsidRPr="001A3B49">
        <w:rPr>
          <w:rFonts w:ascii="Times New Roman" w:hAnsi="Times New Roman" w:cs="Times New Roman"/>
          <w:sz w:val="28"/>
          <w:szCs w:val="28"/>
        </w:rPr>
        <w:t>центром фестиваля «Победа! Родина! Россия!», объединившего творческие и спортивные выступления, инициативы общественных организаций и горожан, выставку экспонатов времен Великой Отечественной войны и военных реликвий, переданных горожанами в дар музеям воинской славы общеобразовательных школ, а также найденных поисковыми отрядами и другие патриотические акции. П</w:t>
      </w:r>
      <w:r w:rsidR="00D455E6" w:rsidRPr="001A3B49">
        <w:rPr>
          <w:rFonts w:ascii="Times New Roman" w:hAnsi="Times New Roman" w:cs="Times New Roman"/>
          <w:sz w:val="28"/>
          <w:szCs w:val="28"/>
        </w:rPr>
        <w:t>о обе стороны проспекта, была размещена тематическая инсталляция «Москва-Берлин», отражающая основные ве</w:t>
      </w:r>
      <w:r w:rsidRPr="001A3B49">
        <w:rPr>
          <w:rFonts w:ascii="Times New Roman" w:hAnsi="Times New Roman" w:cs="Times New Roman"/>
          <w:sz w:val="28"/>
          <w:szCs w:val="28"/>
        </w:rPr>
        <w:t xml:space="preserve">хи Великой Отечественной войны. </w:t>
      </w:r>
      <w:r w:rsidR="001D60CA" w:rsidRPr="001A3B49">
        <w:rPr>
          <w:rFonts w:ascii="Times New Roman" w:hAnsi="Times New Roman" w:cs="Times New Roman"/>
          <w:sz w:val="28"/>
          <w:szCs w:val="28"/>
        </w:rPr>
        <w:t>Праздничные мероприятия</w:t>
      </w:r>
      <w:r w:rsidR="00364ABD" w:rsidRPr="001A3B49">
        <w:rPr>
          <w:rFonts w:ascii="Times New Roman" w:hAnsi="Times New Roman" w:cs="Times New Roman"/>
          <w:sz w:val="28"/>
          <w:szCs w:val="28"/>
        </w:rPr>
        <w:t xml:space="preserve"> посетили</w:t>
      </w:r>
      <w:r w:rsidR="00D455E6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F1404F" w:rsidRPr="001A3B49">
        <w:rPr>
          <w:rFonts w:ascii="Times New Roman" w:hAnsi="Times New Roman" w:cs="Times New Roman"/>
          <w:sz w:val="28"/>
          <w:szCs w:val="28"/>
        </w:rPr>
        <w:t>более 40</w:t>
      </w:r>
      <w:r w:rsidR="00D455E6" w:rsidRPr="001A3B4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64ABD" w:rsidRPr="001A3B49">
        <w:rPr>
          <w:rFonts w:ascii="Times New Roman" w:hAnsi="Times New Roman" w:cs="Times New Roman"/>
          <w:sz w:val="28"/>
          <w:szCs w:val="28"/>
        </w:rPr>
        <w:t>человек</w:t>
      </w:r>
      <w:r w:rsidR="00D455E6" w:rsidRPr="001A3B49">
        <w:rPr>
          <w:rFonts w:ascii="Times New Roman" w:hAnsi="Times New Roman" w:cs="Times New Roman"/>
          <w:sz w:val="28"/>
          <w:szCs w:val="28"/>
        </w:rPr>
        <w:t>.</w:t>
      </w:r>
    </w:p>
    <w:p w:rsidR="00FC197C" w:rsidRPr="001A3B49" w:rsidRDefault="00046602" w:rsidP="00EC0A8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ab/>
      </w:r>
      <w:r w:rsidR="00A51880" w:rsidRPr="001A3B49">
        <w:rPr>
          <w:rFonts w:ascii="Times New Roman" w:hAnsi="Times New Roman" w:cs="Times New Roman"/>
          <w:sz w:val="28"/>
          <w:szCs w:val="28"/>
        </w:rPr>
        <w:t>На с</w:t>
      </w:r>
      <w:r w:rsidR="00B80F5D" w:rsidRPr="001A3B49">
        <w:rPr>
          <w:rFonts w:ascii="Times New Roman" w:hAnsi="Times New Roman" w:cs="Times New Roman"/>
          <w:sz w:val="28"/>
          <w:szCs w:val="28"/>
        </w:rPr>
        <w:t>охранение национальной культуры, традиционных промыслов и ремёсел, нематериального культурного наследия народов, пр</w:t>
      </w:r>
      <w:r w:rsidR="00A51880" w:rsidRPr="001A3B49">
        <w:rPr>
          <w:rFonts w:ascii="Times New Roman" w:hAnsi="Times New Roman" w:cs="Times New Roman"/>
          <w:sz w:val="28"/>
          <w:szCs w:val="28"/>
        </w:rPr>
        <w:t>оживающих на территории Карелии, направлено проведение</w:t>
      </w:r>
      <w:r w:rsidR="00A51880" w:rsidRPr="001A3B49">
        <w:t xml:space="preserve"> </w:t>
      </w:r>
      <w:r w:rsidR="00A51880" w:rsidRPr="001A3B49">
        <w:rPr>
          <w:rFonts w:ascii="Times New Roman" w:hAnsi="Times New Roman" w:cs="Times New Roman"/>
          <w:sz w:val="28"/>
          <w:szCs w:val="28"/>
        </w:rPr>
        <w:t xml:space="preserve">осеннего фестиваля «Марьяне». В рамках фестиваля </w:t>
      </w:r>
      <w:r w:rsidR="00A51880" w:rsidRPr="001A3B49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</w:t>
      </w:r>
      <w:r w:rsidR="00184A62" w:rsidRPr="001A3B49">
        <w:rPr>
          <w:rFonts w:ascii="Times New Roman" w:hAnsi="Times New Roman" w:cs="Times New Roman"/>
          <w:sz w:val="28"/>
          <w:szCs w:val="28"/>
        </w:rPr>
        <w:t>различные конкурсы, в которых прин</w:t>
      </w:r>
      <w:r w:rsidR="0057412D" w:rsidRPr="001A3B49">
        <w:rPr>
          <w:rFonts w:ascii="Times New Roman" w:hAnsi="Times New Roman" w:cs="Times New Roman"/>
          <w:sz w:val="28"/>
          <w:szCs w:val="28"/>
        </w:rPr>
        <w:t xml:space="preserve">имают участие семейные команды </w:t>
      </w:r>
      <w:r w:rsidR="00184A62" w:rsidRPr="001A3B49">
        <w:rPr>
          <w:rFonts w:ascii="Times New Roman" w:hAnsi="Times New Roman" w:cs="Times New Roman"/>
          <w:sz w:val="28"/>
          <w:szCs w:val="28"/>
        </w:rPr>
        <w:t>и отдельные горожане</w:t>
      </w:r>
      <w:r w:rsidR="00E2167E" w:rsidRPr="001A3B49">
        <w:rPr>
          <w:rFonts w:ascii="Times New Roman" w:hAnsi="Times New Roman" w:cs="Times New Roman"/>
          <w:sz w:val="28"/>
          <w:szCs w:val="28"/>
        </w:rPr>
        <w:t xml:space="preserve">, фотоснимки даров осеннего леса, </w:t>
      </w:r>
      <w:r w:rsidR="00F125CB" w:rsidRPr="001A3B49">
        <w:rPr>
          <w:rFonts w:ascii="Times New Roman" w:hAnsi="Times New Roman" w:cs="Times New Roman"/>
          <w:sz w:val="28"/>
          <w:szCs w:val="28"/>
        </w:rPr>
        <w:t>изделий декоративно-прикладного творчества</w:t>
      </w:r>
      <w:r w:rsidR="00E2167E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F125CB" w:rsidRPr="001A3B49">
        <w:rPr>
          <w:rFonts w:ascii="Times New Roman" w:hAnsi="Times New Roman" w:cs="Times New Roman"/>
          <w:sz w:val="28"/>
          <w:szCs w:val="28"/>
        </w:rPr>
        <w:t>«ягодной» тематики размещаются в социальной сетях в группах фестиваля. В</w:t>
      </w:r>
      <w:r w:rsidR="00256F59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F125CB" w:rsidRPr="001A3B49">
        <w:rPr>
          <w:rFonts w:ascii="Times New Roman" w:hAnsi="Times New Roman" w:cs="Times New Roman"/>
          <w:sz w:val="28"/>
          <w:szCs w:val="28"/>
        </w:rPr>
        <w:t xml:space="preserve">этом году </w:t>
      </w:r>
      <w:r w:rsidR="00F1404F" w:rsidRPr="001A3B49">
        <w:rPr>
          <w:rFonts w:ascii="Times New Roman" w:hAnsi="Times New Roman" w:cs="Times New Roman"/>
          <w:sz w:val="28"/>
          <w:szCs w:val="28"/>
        </w:rPr>
        <w:t>впервые</w:t>
      </w:r>
      <w:r w:rsidR="00256F59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F125CB" w:rsidRPr="001A3B49">
        <w:t xml:space="preserve"> </w:t>
      </w:r>
      <w:r w:rsidR="00E910E4" w:rsidRPr="001A3B49">
        <w:rPr>
          <w:rFonts w:ascii="Times New Roman" w:hAnsi="Times New Roman" w:cs="Times New Roman"/>
          <w:sz w:val="28"/>
          <w:szCs w:val="28"/>
        </w:rPr>
        <w:t>проводился конкурс на лучшую</w:t>
      </w:r>
      <w:r w:rsidR="00E910E4" w:rsidRPr="001A3B49">
        <w:t xml:space="preserve">  </w:t>
      </w:r>
      <w:r w:rsidR="00E910E4" w:rsidRPr="001A3B49">
        <w:rPr>
          <w:rFonts w:ascii="Times New Roman" w:hAnsi="Times New Roman" w:cs="Times New Roman"/>
          <w:sz w:val="28"/>
          <w:szCs w:val="28"/>
        </w:rPr>
        <w:t>корону</w:t>
      </w:r>
      <w:r w:rsidR="00F125CB" w:rsidRPr="001A3B49">
        <w:rPr>
          <w:rFonts w:ascii="Times New Roman" w:hAnsi="Times New Roman" w:cs="Times New Roman"/>
          <w:sz w:val="28"/>
          <w:szCs w:val="28"/>
        </w:rPr>
        <w:t xml:space="preserve"> для</w:t>
      </w:r>
      <w:r w:rsidR="001D60CA" w:rsidRPr="001A3B49">
        <w:rPr>
          <w:rFonts w:ascii="Times New Roman" w:hAnsi="Times New Roman" w:cs="Times New Roman"/>
          <w:sz w:val="28"/>
          <w:szCs w:val="28"/>
        </w:rPr>
        <w:t xml:space="preserve"> сказочного символа фестиваля х</w:t>
      </w:r>
      <w:r w:rsidR="00E910E4" w:rsidRPr="001A3B49">
        <w:rPr>
          <w:rFonts w:ascii="Times New Roman" w:hAnsi="Times New Roman" w:cs="Times New Roman"/>
          <w:sz w:val="28"/>
          <w:szCs w:val="28"/>
        </w:rPr>
        <w:t>озяйки ягодных</w:t>
      </w:r>
      <w:r w:rsidR="005C4A95" w:rsidRPr="001A3B49">
        <w:rPr>
          <w:rFonts w:ascii="Times New Roman" w:hAnsi="Times New Roman" w:cs="Times New Roman"/>
          <w:sz w:val="28"/>
          <w:szCs w:val="28"/>
        </w:rPr>
        <w:t xml:space="preserve"> лесов – </w:t>
      </w:r>
      <w:r w:rsidR="00E910E4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F125CB" w:rsidRPr="001A3B49">
        <w:rPr>
          <w:rFonts w:ascii="Times New Roman" w:hAnsi="Times New Roman" w:cs="Times New Roman"/>
          <w:sz w:val="28"/>
          <w:szCs w:val="28"/>
        </w:rPr>
        <w:t>красавицы Марьяне</w:t>
      </w:r>
      <w:r w:rsidR="0075036B" w:rsidRPr="001A3B49">
        <w:rPr>
          <w:rFonts w:ascii="Times New Roman" w:hAnsi="Times New Roman" w:cs="Times New Roman"/>
          <w:sz w:val="28"/>
          <w:szCs w:val="28"/>
        </w:rPr>
        <w:t>.</w:t>
      </w:r>
      <w:r w:rsidR="00420C4A" w:rsidRPr="001A3B49">
        <w:rPr>
          <w:rFonts w:ascii="Times New Roman" w:hAnsi="Times New Roman" w:cs="Times New Roman"/>
          <w:sz w:val="28"/>
          <w:szCs w:val="28"/>
        </w:rPr>
        <w:t xml:space="preserve"> На конкурс представлена</w:t>
      </w:r>
      <w:r w:rsidR="00F1404F" w:rsidRPr="001A3B49">
        <w:rPr>
          <w:rFonts w:ascii="Times New Roman" w:hAnsi="Times New Roman" w:cs="Times New Roman"/>
          <w:sz w:val="28"/>
          <w:szCs w:val="28"/>
        </w:rPr>
        <w:t xml:space="preserve"> 261 корона. Лучшие из них   </w:t>
      </w:r>
      <w:r w:rsidR="00256F59" w:rsidRPr="001A3B49">
        <w:t xml:space="preserve"> </w:t>
      </w:r>
      <w:r w:rsidR="00F378A0" w:rsidRPr="001A3B49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="00420C4A" w:rsidRPr="001A3B49">
        <w:rPr>
          <w:rFonts w:ascii="Times New Roman" w:hAnsi="Times New Roman" w:cs="Times New Roman"/>
          <w:sz w:val="28"/>
          <w:szCs w:val="28"/>
        </w:rPr>
        <w:t>экспозиции</w:t>
      </w:r>
      <w:r w:rsidR="00F1404F" w:rsidRPr="001A3B49">
        <w:rPr>
          <w:rFonts w:ascii="Times New Roman" w:hAnsi="Times New Roman" w:cs="Times New Roman"/>
          <w:sz w:val="28"/>
          <w:szCs w:val="28"/>
        </w:rPr>
        <w:t xml:space="preserve"> в Национальном музее Республики Карелия. </w:t>
      </w:r>
      <w:r w:rsidR="0075036B" w:rsidRPr="001A3B49">
        <w:rPr>
          <w:rFonts w:ascii="Times New Roman" w:hAnsi="Times New Roman" w:cs="Times New Roman"/>
          <w:sz w:val="28"/>
          <w:szCs w:val="28"/>
        </w:rPr>
        <w:t>Ц</w:t>
      </w:r>
      <w:r w:rsidR="00A62B3E" w:rsidRPr="001A3B49">
        <w:rPr>
          <w:rFonts w:ascii="Times New Roman" w:hAnsi="Times New Roman" w:cs="Times New Roman"/>
          <w:sz w:val="28"/>
          <w:szCs w:val="28"/>
        </w:rPr>
        <w:t xml:space="preserve">ентральное событие фестиваля прошло в День народного единства на площади Кирова. </w:t>
      </w:r>
      <w:r w:rsidR="00576FD9" w:rsidRPr="001A3B49">
        <w:rPr>
          <w:rFonts w:ascii="Times New Roman" w:hAnsi="Times New Roman" w:cs="Times New Roman"/>
          <w:sz w:val="28"/>
          <w:szCs w:val="28"/>
        </w:rPr>
        <w:t xml:space="preserve">На концерте-митинге, лейтмотивом которого стало чувство </w:t>
      </w:r>
      <w:r w:rsidR="00364ABD" w:rsidRPr="001A3B49">
        <w:rPr>
          <w:rFonts w:ascii="Times New Roman" w:hAnsi="Times New Roman" w:cs="Times New Roman"/>
          <w:sz w:val="28"/>
          <w:szCs w:val="28"/>
        </w:rPr>
        <w:t>гордости за славную историю</w:t>
      </w:r>
      <w:r w:rsidR="00A62B3E" w:rsidRPr="001A3B49">
        <w:rPr>
          <w:rFonts w:ascii="Times New Roman" w:hAnsi="Times New Roman" w:cs="Times New Roman"/>
          <w:sz w:val="28"/>
          <w:szCs w:val="28"/>
        </w:rPr>
        <w:t xml:space="preserve"> с</w:t>
      </w:r>
      <w:r w:rsidR="00576FD9" w:rsidRPr="001A3B49">
        <w:rPr>
          <w:rFonts w:ascii="Times New Roman" w:hAnsi="Times New Roman" w:cs="Times New Roman"/>
          <w:sz w:val="28"/>
          <w:szCs w:val="28"/>
        </w:rPr>
        <w:t>траны, звуча</w:t>
      </w:r>
      <w:r w:rsidR="001D60CA" w:rsidRPr="001A3B49">
        <w:rPr>
          <w:rFonts w:ascii="Times New Roman" w:hAnsi="Times New Roman" w:cs="Times New Roman"/>
          <w:sz w:val="28"/>
          <w:szCs w:val="28"/>
        </w:rPr>
        <w:t xml:space="preserve">ли песни о России, </w:t>
      </w:r>
      <w:r w:rsidR="00312DA2" w:rsidRPr="001A3B49">
        <w:rPr>
          <w:rFonts w:ascii="Times New Roman" w:hAnsi="Times New Roman" w:cs="Times New Roman"/>
          <w:sz w:val="28"/>
          <w:szCs w:val="28"/>
        </w:rPr>
        <w:t>проводились патриотические акции</w:t>
      </w:r>
      <w:r w:rsidR="00576FD9" w:rsidRPr="001A3B49">
        <w:rPr>
          <w:rFonts w:ascii="Times New Roman" w:hAnsi="Times New Roman" w:cs="Times New Roman"/>
          <w:sz w:val="28"/>
          <w:szCs w:val="28"/>
        </w:rPr>
        <w:t xml:space="preserve">, </w:t>
      </w:r>
      <w:r w:rsidR="009B1590" w:rsidRPr="001A3B49">
        <w:rPr>
          <w:rFonts w:ascii="Times New Roman" w:hAnsi="Times New Roman" w:cs="Times New Roman"/>
          <w:sz w:val="28"/>
          <w:szCs w:val="28"/>
        </w:rPr>
        <w:t>работали</w:t>
      </w:r>
      <w:r w:rsidR="00520EF2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9B1590" w:rsidRPr="001A3B49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576FD9" w:rsidRPr="001A3B49">
        <w:rPr>
          <w:rFonts w:ascii="Times New Roman" w:hAnsi="Times New Roman" w:cs="Times New Roman"/>
          <w:sz w:val="28"/>
          <w:szCs w:val="28"/>
        </w:rPr>
        <w:t xml:space="preserve">, где каждый желающий мог записать свое видеообращение, приветствие, пожелание землякам, </w:t>
      </w:r>
      <w:r w:rsidR="009B1590" w:rsidRPr="001A3B49">
        <w:rPr>
          <w:rFonts w:ascii="Times New Roman" w:hAnsi="Times New Roman" w:cs="Times New Roman"/>
          <w:sz w:val="28"/>
          <w:szCs w:val="28"/>
        </w:rPr>
        <w:t xml:space="preserve">написать письмо, </w:t>
      </w:r>
      <w:r w:rsidR="009B1590" w:rsidRPr="001A3B49">
        <w:t xml:space="preserve"> </w:t>
      </w:r>
      <w:r w:rsidR="009B1590" w:rsidRPr="001A3B49">
        <w:rPr>
          <w:rFonts w:ascii="Times New Roman" w:hAnsi="Times New Roman" w:cs="Times New Roman"/>
          <w:sz w:val="28"/>
          <w:szCs w:val="28"/>
        </w:rPr>
        <w:t>нарисовать открытку</w:t>
      </w:r>
      <w:r w:rsidR="001D60CA" w:rsidRPr="001A3B49">
        <w:rPr>
          <w:rFonts w:ascii="Times New Roman" w:hAnsi="Times New Roman" w:cs="Times New Roman"/>
          <w:sz w:val="28"/>
          <w:szCs w:val="28"/>
        </w:rPr>
        <w:t xml:space="preserve">. </w:t>
      </w:r>
      <w:r w:rsidR="00420C4A" w:rsidRPr="001A3B49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5C4A95" w:rsidRPr="001A3B49">
        <w:rPr>
          <w:rFonts w:ascii="Times New Roman" w:hAnsi="Times New Roman" w:cs="Times New Roman"/>
          <w:sz w:val="28"/>
          <w:szCs w:val="28"/>
        </w:rPr>
        <w:t>сообщения</w:t>
      </w:r>
      <w:r w:rsidR="00420C4A" w:rsidRPr="001A3B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0C4A" w:rsidRPr="001A3B49">
        <w:rPr>
          <w:rFonts w:ascii="Times New Roman" w:hAnsi="Times New Roman" w:cs="Times New Roman"/>
          <w:sz w:val="28"/>
          <w:szCs w:val="28"/>
        </w:rPr>
        <w:t>отправлены</w:t>
      </w:r>
      <w:r w:rsidR="009B1590" w:rsidRPr="001A3B49">
        <w:rPr>
          <w:rFonts w:ascii="Times New Roman" w:hAnsi="Times New Roman" w:cs="Times New Roman"/>
          <w:sz w:val="28"/>
          <w:szCs w:val="28"/>
        </w:rPr>
        <w:t xml:space="preserve"> участникам спецоперации</w:t>
      </w:r>
      <w:r w:rsidR="00F378A0" w:rsidRPr="001A3B49">
        <w:rPr>
          <w:rFonts w:ascii="Times New Roman" w:hAnsi="Times New Roman" w:cs="Times New Roman"/>
          <w:sz w:val="28"/>
          <w:szCs w:val="28"/>
        </w:rPr>
        <w:t>.</w:t>
      </w:r>
      <w:r w:rsidR="00576FD9" w:rsidRPr="001A3B49">
        <w:rPr>
          <w:rFonts w:ascii="Times New Roman" w:hAnsi="Times New Roman" w:cs="Times New Roman"/>
          <w:sz w:val="28"/>
          <w:szCs w:val="28"/>
        </w:rPr>
        <w:t xml:space="preserve"> Завершился фестиваль карельским многолюдным хороводом «</w:t>
      </w:r>
      <w:proofErr w:type="spellStart"/>
      <w:r w:rsidR="00576FD9" w:rsidRPr="001A3B49">
        <w:rPr>
          <w:rFonts w:ascii="Times New Roman" w:hAnsi="Times New Roman" w:cs="Times New Roman"/>
          <w:sz w:val="28"/>
          <w:szCs w:val="28"/>
        </w:rPr>
        <w:t>Крууга</w:t>
      </w:r>
      <w:proofErr w:type="spellEnd"/>
      <w:r w:rsidR="00576FD9" w:rsidRPr="001A3B49">
        <w:rPr>
          <w:rFonts w:ascii="Times New Roman" w:hAnsi="Times New Roman" w:cs="Times New Roman"/>
          <w:sz w:val="28"/>
          <w:szCs w:val="28"/>
        </w:rPr>
        <w:t xml:space="preserve">» </w:t>
      </w:r>
      <w:r w:rsidR="0057412D" w:rsidRPr="001A3B49">
        <w:rPr>
          <w:rFonts w:ascii="Times New Roman" w:hAnsi="Times New Roman" w:cs="Times New Roman"/>
          <w:sz w:val="28"/>
          <w:szCs w:val="28"/>
        </w:rPr>
        <w:t xml:space="preserve">– </w:t>
      </w:r>
      <w:r w:rsidR="00576FD9" w:rsidRPr="001A3B49">
        <w:rPr>
          <w:rFonts w:ascii="Times New Roman" w:hAnsi="Times New Roman" w:cs="Times New Roman"/>
          <w:sz w:val="28"/>
          <w:szCs w:val="28"/>
        </w:rPr>
        <w:t>символом дружбы и сплоченности</w:t>
      </w:r>
      <w:r w:rsidR="006D2810" w:rsidRPr="001A3B49">
        <w:rPr>
          <w:rFonts w:ascii="Times New Roman" w:hAnsi="Times New Roman" w:cs="Times New Roman"/>
          <w:sz w:val="28"/>
          <w:szCs w:val="28"/>
        </w:rPr>
        <w:t xml:space="preserve"> л</w:t>
      </w:r>
      <w:r w:rsidR="001D60CA" w:rsidRPr="001A3B49">
        <w:rPr>
          <w:rFonts w:ascii="Times New Roman" w:hAnsi="Times New Roman" w:cs="Times New Roman"/>
          <w:sz w:val="28"/>
          <w:szCs w:val="28"/>
        </w:rPr>
        <w:t>юдей разных национальностей, объединившим</w:t>
      </w:r>
      <w:r w:rsidR="00576FD9" w:rsidRPr="001A3B49">
        <w:rPr>
          <w:rFonts w:ascii="Times New Roman" w:hAnsi="Times New Roman" w:cs="Times New Roman"/>
          <w:sz w:val="28"/>
          <w:szCs w:val="28"/>
        </w:rPr>
        <w:t xml:space="preserve"> всех собравшихся на празднике.</w:t>
      </w:r>
    </w:p>
    <w:p w:rsidR="00FC197C" w:rsidRPr="001A3B49" w:rsidRDefault="00FC197C" w:rsidP="00EC0A8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ab/>
      </w:r>
      <w:r w:rsidR="00B016BB" w:rsidRPr="001A3B49">
        <w:rPr>
          <w:rFonts w:ascii="Times New Roman" w:hAnsi="Times New Roman" w:cs="Times New Roman"/>
          <w:sz w:val="28"/>
          <w:szCs w:val="28"/>
        </w:rPr>
        <w:t>Городским домом культуры с</w:t>
      </w:r>
      <w:r w:rsidR="00FE719D" w:rsidRPr="001A3B49">
        <w:rPr>
          <w:rFonts w:ascii="Times New Roman" w:hAnsi="Times New Roman" w:cs="Times New Roman"/>
          <w:sz w:val="28"/>
          <w:szCs w:val="28"/>
        </w:rPr>
        <w:t>о</w:t>
      </w:r>
      <w:r w:rsidR="006016FC" w:rsidRPr="001A3B49">
        <w:rPr>
          <w:rFonts w:ascii="Times New Roman" w:hAnsi="Times New Roman" w:cs="Times New Roman"/>
          <w:sz w:val="28"/>
          <w:szCs w:val="28"/>
        </w:rPr>
        <w:t>зда</w:t>
      </w:r>
      <w:r w:rsidR="00B016BB" w:rsidRPr="001A3B49">
        <w:rPr>
          <w:rFonts w:ascii="Times New Roman" w:hAnsi="Times New Roman" w:cs="Times New Roman"/>
          <w:sz w:val="28"/>
          <w:szCs w:val="28"/>
        </w:rPr>
        <w:t>ются  условия</w:t>
      </w:r>
      <w:r w:rsidR="006016FC" w:rsidRPr="001A3B49">
        <w:rPr>
          <w:rFonts w:ascii="Times New Roman" w:hAnsi="Times New Roman" w:cs="Times New Roman"/>
          <w:sz w:val="28"/>
          <w:szCs w:val="28"/>
        </w:rPr>
        <w:t xml:space="preserve"> для </w:t>
      </w:r>
      <w:r w:rsidR="00B016BB" w:rsidRPr="001A3B49">
        <w:rPr>
          <w:rFonts w:ascii="Times New Roman" w:hAnsi="Times New Roman" w:cs="Times New Roman"/>
          <w:sz w:val="28"/>
          <w:szCs w:val="28"/>
        </w:rPr>
        <w:t>занятий различными видами творчества.</w:t>
      </w:r>
      <w:r w:rsidR="00FE719D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6016FC" w:rsidRPr="001A3B49">
        <w:rPr>
          <w:rFonts w:ascii="Times New Roman" w:hAnsi="Times New Roman" w:cs="Times New Roman"/>
          <w:sz w:val="28"/>
          <w:szCs w:val="28"/>
        </w:rPr>
        <w:t xml:space="preserve">Продолжена деятельность 59 клубных формирований с числом участников 1115 человек. </w:t>
      </w:r>
      <w:r w:rsidR="003663F0" w:rsidRPr="001A3B49">
        <w:rPr>
          <w:rFonts w:ascii="Times New Roman" w:hAnsi="Times New Roman" w:cs="Times New Roman"/>
          <w:sz w:val="28"/>
          <w:szCs w:val="28"/>
        </w:rPr>
        <w:t>П</w:t>
      </w:r>
      <w:r w:rsidR="006016FC" w:rsidRPr="001A3B49">
        <w:rPr>
          <w:rFonts w:ascii="Times New Roman" w:hAnsi="Times New Roman" w:cs="Times New Roman"/>
          <w:sz w:val="28"/>
          <w:szCs w:val="28"/>
        </w:rPr>
        <w:t xml:space="preserve">оддержка коллективов самодеятельного  творчества,  отдельных исполнителей способствовала </w:t>
      </w:r>
      <w:r w:rsidR="003663F0" w:rsidRPr="001A3B49">
        <w:rPr>
          <w:rFonts w:ascii="Times New Roman" w:hAnsi="Times New Roman" w:cs="Times New Roman"/>
          <w:sz w:val="28"/>
          <w:szCs w:val="28"/>
        </w:rPr>
        <w:t xml:space="preserve">их </w:t>
      </w:r>
      <w:r w:rsidR="002D11B8" w:rsidRPr="001A3B49">
        <w:rPr>
          <w:rFonts w:ascii="Times New Roman" w:hAnsi="Times New Roman" w:cs="Times New Roman"/>
          <w:sz w:val="28"/>
          <w:szCs w:val="28"/>
        </w:rPr>
        <w:t xml:space="preserve"> дальнейшему</w:t>
      </w:r>
      <w:r w:rsidR="006016FC" w:rsidRPr="001A3B49">
        <w:rPr>
          <w:rFonts w:ascii="Times New Roman" w:hAnsi="Times New Roman" w:cs="Times New Roman"/>
          <w:sz w:val="28"/>
          <w:szCs w:val="28"/>
        </w:rPr>
        <w:t xml:space="preserve"> развитию. Ведущие колле</w:t>
      </w:r>
      <w:r w:rsidR="003663F0" w:rsidRPr="001A3B49">
        <w:rPr>
          <w:rFonts w:ascii="Times New Roman" w:hAnsi="Times New Roman" w:cs="Times New Roman"/>
          <w:sz w:val="28"/>
          <w:szCs w:val="28"/>
        </w:rPr>
        <w:t xml:space="preserve">ктивы Городского дома культуры </w:t>
      </w:r>
      <w:r w:rsidR="006016FC" w:rsidRPr="001A3B49">
        <w:rPr>
          <w:rFonts w:ascii="Times New Roman" w:hAnsi="Times New Roman" w:cs="Times New Roman"/>
          <w:sz w:val="28"/>
          <w:szCs w:val="28"/>
        </w:rPr>
        <w:t xml:space="preserve">в течение года достойно представляли </w:t>
      </w:r>
      <w:r w:rsidR="003663F0" w:rsidRPr="001A3B49">
        <w:rPr>
          <w:rFonts w:ascii="Times New Roman" w:hAnsi="Times New Roman" w:cs="Times New Roman"/>
          <w:sz w:val="28"/>
          <w:szCs w:val="28"/>
        </w:rPr>
        <w:t>Петрозаводск на ра</w:t>
      </w:r>
      <w:r w:rsidR="00086BAE" w:rsidRPr="001A3B49">
        <w:rPr>
          <w:rFonts w:ascii="Times New Roman" w:hAnsi="Times New Roman" w:cs="Times New Roman"/>
          <w:sz w:val="28"/>
          <w:szCs w:val="28"/>
        </w:rPr>
        <w:t>зличных конкурсных мероприятиях, становились их лауреатами.</w:t>
      </w:r>
      <w:r w:rsidR="006016FC" w:rsidRPr="001A3B49">
        <w:rPr>
          <w:rFonts w:ascii="Times New Roman" w:hAnsi="Times New Roman" w:cs="Times New Roman"/>
          <w:sz w:val="28"/>
          <w:szCs w:val="28"/>
        </w:rPr>
        <w:t xml:space="preserve"> 2022 год стал годом рождения </w:t>
      </w:r>
      <w:r w:rsidR="002D11B8" w:rsidRPr="001A3B49">
        <w:rPr>
          <w:rFonts w:ascii="Times New Roman" w:hAnsi="Times New Roman" w:cs="Times New Roman"/>
          <w:sz w:val="28"/>
          <w:szCs w:val="28"/>
        </w:rPr>
        <w:t>трех</w:t>
      </w:r>
      <w:r w:rsidR="00111C8D" w:rsidRPr="001A3B49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6016FC" w:rsidRPr="001A3B49">
        <w:rPr>
          <w:rFonts w:ascii="Times New Roman" w:hAnsi="Times New Roman" w:cs="Times New Roman"/>
          <w:sz w:val="28"/>
          <w:szCs w:val="28"/>
        </w:rPr>
        <w:t xml:space="preserve"> творческих коллективов. С целью дальнейшего продвижения событийного туризма создан Клуб экскурсоводов «ПИК: Профессионально. Интересно. Креативно».</w:t>
      </w:r>
    </w:p>
    <w:p w:rsidR="00466347" w:rsidRPr="001A3B49" w:rsidRDefault="00BF6623" w:rsidP="00EC0A88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8B2143" w:rsidRPr="001A3B49">
        <w:rPr>
          <w:rFonts w:ascii="Times New Roman" w:hAnsi="Times New Roman" w:cs="Times New Roman"/>
          <w:sz w:val="28"/>
          <w:szCs w:val="28"/>
        </w:rPr>
        <w:t xml:space="preserve">    </w:t>
      </w:r>
      <w:r w:rsidR="00946510" w:rsidRPr="001A3B49">
        <w:rPr>
          <w:rFonts w:ascii="Times New Roman" w:hAnsi="Times New Roman" w:cs="Times New Roman"/>
          <w:sz w:val="28"/>
          <w:szCs w:val="28"/>
        </w:rPr>
        <w:t xml:space="preserve">   </w:t>
      </w:r>
      <w:r w:rsidR="00465D39" w:rsidRPr="001A3B49">
        <w:rPr>
          <w:rFonts w:ascii="Times New Roman" w:hAnsi="Times New Roman" w:cs="Times New Roman"/>
          <w:sz w:val="28"/>
          <w:szCs w:val="28"/>
        </w:rPr>
        <w:t xml:space="preserve"> Не потерять</w:t>
      </w:r>
      <w:r w:rsidR="00386A8C" w:rsidRPr="001A3B49">
        <w:rPr>
          <w:rFonts w:ascii="Times New Roman" w:hAnsi="Times New Roman" w:cs="Times New Roman"/>
          <w:sz w:val="28"/>
          <w:szCs w:val="28"/>
        </w:rPr>
        <w:t xml:space="preserve"> свою аудиторию в период действия ограничительных мер</w:t>
      </w:r>
      <w:r w:rsidR="0042187B" w:rsidRPr="001A3B49">
        <w:rPr>
          <w:rFonts w:ascii="Times New Roman" w:hAnsi="Times New Roman" w:cs="Times New Roman"/>
          <w:sz w:val="28"/>
          <w:szCs w:val="28"/>
        </w:rPr>
        <w:t xml:space="preserve">,  введенных в связи с пандемией </w:t>
      </w:r>
      <w:proofErr w:type="spellStart"/>
      <w:r w:rsidR="0042187B" w:rsidRPr="001A3B4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42187B" w:rsidRPr="001A3B49">
        <w:rPr>
          <w:rFonts w:ascii="Times New Roman" w:hAnsi="Times New Roman" w:cs="Times New Roman"/>
          <w:sz w:val="28"/>
          <w:szCs w:val="28"/>
        </w:rPr>
        <w:t>,</w:t>
      </w:r>
      <w:r w:rsidR="00386A8C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465D39" w:rsidRPr="001A3B49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946510" w:rsidRPr="001A3B49">
        <w:rPr>
          <w:rFonts w:ascii="Times New Roman" w:hAnsi="Times New Roman" w:cs="Times New Roman"/>
          <w:sz w:val="28"/>
          <w:szCs w:val="28"/>
        </w:rPr>
        <w:t>п</w:t>
      </w:r>
      <w:r w:rsidR="006527B4" w:rsidRPr="001A3B49">
        <w:rPr>
          <w:rFonts w:ascii="Times New Roman" w:hAnsi="Times New Roman" w:cs="Times New Roman"/>
          <w:sz w:val="28"/>
          <w:szCs w:val="28"/>
        </w:rPr>
        <w:t xml:space="preserve">роцессы </w:t>
      </w:r>
      <w:proofErr w:type="spellStart"/>
      <w:r w:rsidR="006527B4" w:rsidRPr="001A3B49">
        <w:rPr>
          <w:rFonts w:ascii="Times New Roman" w:hAnsi="Times New Roman" w:cs="Times New Roman"/>
          <w:sz w:val="28"/>
          <w:szCs w:val="28"/>
        </w:rPr>
        <w:t>цифров</w:t>
      </w:r>
      <w:r w:rsidR="00882BAA" w:rsidRPr="001A3B49">
        <w:rPr>
          <w:rFonts w:ascii="Times New Roman" w:hAnsi="Times New Roman" w:cs="Times New Roman"/>
          <w:sz w:val="28"/>
          <w:szCs w:val="28"/>
        </w:rPr>
        <w:t>изации</w:t>
      </w:r>
      <w:proofErr w:type="spellEnd"/>
      <w:r w:rsidR="007D626A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882BAA" w:rsidRPr="001A3B49">
        <w:rPr>
          <w:rFonts w:ascii="Times New Roman" w:hAnsi="Times New Roman" w:cs="Times New Roman"/>
          <w:sz w:val="28"/>
          <w:szCs w:val="28"/>
        </w:rPr>
        <w:t>мероприятий</w:t>
      </w:r>
      <w:r w:rsidR="00B31CFA" w:rsidRPr="001A3B49">
        <w:rPr>
          <w:rFonts w:ascii="Times New Roman" w:hAnsi="Times New Roman" w:cs="Times New Roman"/>
          <w:sz w:val="28"/>
          <w:szCs w:val="28"/>
        </w:rPr>
        <w:t xml:space="preserve"> и </w:t>
      </w:r>
      <w:r w:rsidR="0042187B" w:rsidRPr="001A3B49">
        <w:rPr>
          <w:rFonts w:ascii="Times New Roman" w:hAnsi="Times New Roman" w:cs="Times New Roman"/>
          <w:sz w:val="28"/>
          <w:szCs w:val="28"/>
        </w:rPr>
        <w:t>других</w:t>
      </w:r>
      <w:r w:rsidR="0095750B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B31CFA" w:rsidRPr="001A3B49">
        <w:rPr>
          <w:rFonts w:ascii="Times New Roman" w:hAnsi="Times New Roman" w:cs="Times New Roman"/>
          <w:sz w:val="28"/>
          <w:szCs w:val="28"/>
        </w:rPr>
        <w:t>услуг</w:t>
      </w:r>
      <w:r w:rsidR="00882BAA" w:rsidRPr="001A3B49">
        <w:rPr>
          <w:rFonts w:ascii="Times New Roman" w:hAnsi="Times New Roman" w:cs="Times New Roman"/>
          <w:sz w:val="28"/>
          <w:szCs w:val="28"/>
        </w:rPr>
        <w:t>, которые</w:t>
      </w:r>
      <w:r w:rsidR="00B31CFA" w:rsidRPr="001A3B49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42187B" w:rsidRPr="001A3B49">
        <w:rPr>
          <w:rFonts w:ascii="Times New Roman" w:hAnsi="Times New Roman" w:cs="Times New Roman"/>
          <w:sz w:val="28"/>
          <w:szCs w:val="28"/>
        </w:rPr>
        <w:t>использовались у</w:t>
      </w:r>
      <w:r w:rsidR="00DC24C4" w:rsidRPr="001A3B49">
        <w:rPr>
          <w:rFonts w:ascii="Times New Roman" w:hAnsi="Times New Roman" w:cs="Times New Roman"/>
          <w:sz w:val="28"/>
          <w:szCs w:val="28"/>
        </w:rPr>
        <w:t>чреждением</w:t>
      </w:r>
      <w:r w:rsidR="0042187B" w:rsidRPr="001A3B49">
        <w:rPr>
          <w:rFonts w:ascii="Times New Roman" w:hAnsi="Times New Roman" w:cs="Times New Roman"/>
          <w:sz w:val="28"/>
          <w:szCs w:val="28"/>
        </w:rPr>
        <w:t>.</w:t>
      </w:r>
      <w:r w:rsidR="006765B8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711C9E" w:rsidRPr="001A3B49">
        <w:rPr>
          <w:rFonts w:ascii="Times New Roman" w:hAnsi="Times New Roman" w:cs="Times New Roman"/>
          <w:sz w:val="28"/>
          <w:szCs w:val="28"/>
        </w:rPr>
        <w:t>П</w:t>
      </w:r>
      <w:r w:rsidR="00716700" w:rsidRPr="001A3B49">
        <w:rPr>
          <w:rFonts w:ascii="Times New Roman" w:hAnsi="Times New Roman" w:cs="Times New Roman"/>
          <w:sz w:val="28"/>
          <w:szCs w:val="28"/>
        </w:rPr>
        <w:t xml:space="preserve">рактика </w:t>
      </w:r>
      <w:r w:rsidR="00466347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716700" w:rsidRPr="001A3B49">
        <w:rPr>
          <w:rFonts w:ascii="Times New Roman" w:hAnsi="Times New Roman" w:cs="Times New Roman"/>
          <w:sz w:val="28"/>
          <w:szCs w:val="28"/>
        </w:rPr>
        <w:t>взаимодействия</w:t>
      </w:r>
      <w:r w:rsidR="00466347" w:rsidRPr="001A3B49">
        <w:rPr>
          <w:rFonts w:ascii="Times New Roman" w:hAnsi="Times New Roman" w:cs="Times New Roman"/>
          <w:sz w:val="28"/>
          <w:szCs w:val="28"/>
        </w:rPr>
        <w:t xml:space="preserve"> через цифровую среду </w:t>
      </w:r>
      <w:r w:rsidR="0078129C" w:rsidRPr="001A3B49">
        <w:rPr>
          <w:rFonts w:ascii="Times New Roman" w:hAnsi="Times New Roman" w:cs="Times New Roman"/>
          <w:sz w:val="28"/>
          <w:szCs w:val="28"/>
        </w:rPr>
        <w:t>сохранилась,</w:t>
      </w:r>
      <w:r w:rsidR="00716700" w:rsidRPr="001A3B49"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78129C" w:rsidRPr="001A3B49">
        <w:rPr>
          <w:rFonts w:ascii="Times New Roman" w:hAnsi="Times New Roman" w:cs="Times New Roman"/>
          <w:sz w:val="28"/>
          <w:szCs w:val="28"/>
        </w:rPr>
        <w:t xml:space="preserve">применяется и </w:t>
      </w:r>
      <w:r w:rsidR="00597ED9" w:rsidRPr="001A3B49">
        <w:rPr>
          <w:rFonts w:ascii="Times New Roman" w:hAnsi="Times New Roman" w:cs="Times New Roman"/>
          <w:sz w:val="28"/>
          <w:szCs w:val="28"/>
        </w:rPr>
        <w:t>развивается.</w:t>
      </w:r>
      <w:r w:rsidR="005C2D3F" w:rsidRPr="001A3B49">
        <w:t xml:space="preserve"> </w:t>
      </w:r>
      <w:r w:rsidR="005A18A3" w:rsidRPr="001A3B49">
        <w:rPr>
          <w:rFonts w:ascii="Times New Roman" w:hAnsi="Times New Roman" w:cs="Times New Roman"/>
          <w:sz w:val="28"/>
          <w:szCs w:val="28"/>
        </w:rPr>
        <w:t>В течение года в онлайн формате проводились различные конкурсы, интерактивные программы, мастер-классы, выставки, транслировались концерты и другие события. Произошел</w:t>
      </w:r>
      <w:r w:rsidR="005C2D3F" w:rsidRPr="001A3B49">
        <w:rPr>
          <w:rFonts w:ascii="Times New Roman" w:hAnsi="Times New Roman" w:cs="Times New Roman"/>
          <w:sz w:val="28"/>
          <w:szCs w:val="28"/>
        </w:rPr>
        <w:t xml:space="preserve"> значительный рост количества активных пользователей в </w:t>
      </w:r>
      <w:r w:rsidR="006765B8" w:rsidRPr="001A3B49">
        <w:rPr>
          <w:rFonts w:ascii="Times New Roman" w:hAnsi="Times New Roman" w:cs="Times New Roman"/>
          <w:sz w:val="28"/>
          <w:szCs w:val="28"/>
        </w:rPr>
        <w:t xml:space="preserve">группах Городского дома культуры </w:t>
      </w:r>
      <w:r w:rsidR="005A18A3" w:rsidRPr="001A3B49">
        <w:rPr>
          <w:rFonts w:ascii="Times New Roman" w:hAnsi="Times New Roman" w:cs="Times New Roman"/>
          <w:sz w:val="28"/>
          <w:szCs w:val="28"/>
        </w:rPr>
        <w:t xml:space="preserve">в </w:t>
      </w:r>
      <w:r w:rsidR="005C2D3F" w:rsidRPr="001A3B49">
        <w:rPr>
          <w:rFonts w:ascii="Times New Roman" w:hAnsi="Times New Roman" w:cs="Times New Roman"/>
          <w:sz w:val="28"/>
          <w:szCs w:val="28"/>
        </w:rPr>
        <w:t>соц</w:t>
      </w:r>
      <w:r w:rsidR="006765B8" w:rsidRPr="001A3B49">
        <w:rPr>
          <w:rFonts w:ascii="Times New Roman" w:hAnsi="Times New Roman" w:cs="Times New Roman"/>
          <w:sz w:val="28"/>
          <w:szCs w:val="28"/>
        </w:rPr>
        <w:t>иальных</w:t>
      </w:r>
      <w:r w:rsidR="005C2D3F" w:rsidRPr="001A3B49">
        <w:rPr>
          <w:rFonts w:ascii="Times New Roman" w:hAnsi="Times New Roman" w:cs="Times New Roman"/>
          <w:sz w:val="28"/>
          <w:szCs w:val="28"/>
        </w:rPr>
        <w:t xml:space="preserve"> сетях и количество просмотров</w:t>
      </w:r>
      <w:r w:rsidR="00954D99" w:rsidRPr="001A3B49">
        <w:rPr>
          <w:rFonts w:ascii="Times New Roman" w:hAnsi="Times New Roman" w:cs="Times New Roman"/>
          <w:sz w:val="28"/>
          <w:szCs w:val="28"/>
        </w:rPr>
        <w:t xml:space="preserve"> размещенных </w:t>
      </w:r>
      <w:r w:rsidR="005A18A3" w:rsidRPr="001A3B49">
        <w:rPr>
          <w:rFonts w:ascii="Times New Roman" w:hAnsi="Times New Roman" w:cs="Times New Roman"/>
          <w:sz w:val="28"/>
          <w:szCs w:val="28"/>
        </w:rPr>
        <w:t xml:space="preserve">в них </w:t>
      </w:r>
      <w:r w:rsidR="00954D99" w:rsidRPr="001A3B49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57412D" w:rsidRPr="001A3B49">
        <w:rPr>
          <w:rFonts w:ascii="Times New Roman" w:hAnsi="Times New Roman" w:cs="Times New Roman"/>
          <w:sz w:val="28"/>
          <w:szCs w:val="28"/>
        </w:rPr>
        <w:t>–</w:t>
      </w:r>
      <w:r w:rsidR="006765B8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5C2D3F" w:rsidRPr="001A3B49">
        <w:rPr>
          <w:rFonts w:ascii="Times New Roman" w:hAnsi="Times New Roman" w:cs="Times New Roman"/>
          <w:sz w:val="28"/>
          <w:szCs w:val="28"/>
        </w:rPr>
        <w:t>более 500 тыс</w:t>
      </w:r>
      <w:r w:rsidR="006765B8" w:rsidRPr="001A3B49">
        <w:rPr>
          <w:rFonts w:ascii="Times New Roman" w:hAnsi="Times New Roman" w:cs="Times New Roman"/>
          <w:sz w:val="28"/>
          <w:szCs w:val="28"/>
        </w:rPr>
        <w:t>яч</w:t>
      </w:r>
      <w:r w:rsidR="005C2D3F" w:rsidRPr="001A3B49">
        <w:rPr>
          <w:rFonts w:ascii="Times New Roman" w:hAnsi="Times New Roman" w:cs="Times New Roman"/>
          <w:sz w:val="28"/>
          <w:szCs w:val="28"/>
        </w:rPr>
        <w:t>.</w:t>
      </w:r>
      <w:r w:rsidR="00597ED9" w:rsidRPr="001A3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CD" w:rsidRPr="001A3B49" w:rsidRDefault="002E2DAA" w:rsidP="00EC0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>В 2022 году Городской выставочный зал с успехом продолжил у</w:t>
      </w:r>
      <w:r w:rsidR="00F378A0" w:rsidRPr="001A3B49">
        <w:rPr>
          <w:rFonts w:ascii="Times New Roman" w:hAnsi="Times New Roman" w:cs="Times New Roman"/>
          <w:sz w:val="28"/>
          <w:szCs w:val="28"/>
        </w:rPr>
        <w:t>никальный цикл выставок, представляющих</w:t>
      </w:r>
      <w:r w:rsidRPr="001A3B49">
        <w:rPr>
          <w:rFonts w:ascii="Times New Roman" w:hAnsi="Times New Roman" w:cs="Times New Roman"/>
          <w:sz w:val="28"/>
          <w:szCs w:val="28"/>
        </w:rPr>
        <w:t xml:space="preserve"> творчество выдающихся мастеров российской художественной элиты. Такими эксклюзивными событиями культурной жизни столицы Карелии в 2022 году стали выставки</w:t>
      </w:r>
      <w:r w:rsidR="00F378A0" w:rsidRPr="001A3B49">
        <w:rPr>
          <w:rFonts w:ascii="Times New Roman" w:hAnsi="Times New Roman" w:cs="Times New Roman"/>
          <w:sz w:val="28"/>
          <w:szCs w:val="28"/>
        </w:rPr>
        <w:t>:</w:t>
      </w:r>
      <w:r w:rsidRPr="001A3B49">
        <w:rPr>
          <w:rFonts w:ascii="Times New Roman" w:hAnsi="Times New Roman" w:cs="Times New Roman"/>
          <w:sz w:val="28"/>
          <w:szCs w:val="28"/>
        </w:rPr>
        <w:t xml:space="preserve"> «Красная д</w:t>
      </w:r>
      <w:r w:rsidR="00F378A0" w:rsidRPr="001A3B49">
        <w:rPr>
          <w:rFonts w:ascii="Times New Roman" w:hAnsi="Times New Roman" w:cs="Times New Roman"/>
          <w:sz w:val="28"/>
          <w:szCs w:val="28"/>
        </w:rPr>
        <w:t>орога», представившая живопись з</w:t>
      </w:r>
      <w:r w:rsidRPr="001A3B49">
        <w:rPr>
          <w:rFonts w:ascii="Times New Roman" w:hAnsi="Times New Roman" w:cs="Times New Roman"/>
          <w:sz w:val="28"/>
          <w:szCs w:val="28"/>
        </w:rPr>
        <w:t>ас</w:t>
      </w:r>
      <w:r w:rsidR="00F378A0" w:rsidRPr="001A3B49">
        <w:rPr>
          <w:rFonts w:ascii="Times New Roman" w:hAnsi="Times New Roman" w:cs="Times New Roman"/>
          <w:sz w:val="28"/>
          <w:szCs w:val="28"/>
        </w:rPr>
        <w:t>луженного художника Российской Ф</w:t>
      </w:r>
      <w:r w:rsidRPr="001A3B49">
        <w:rPr>
          <w:rFonts w:ascii="Times New Roman" w:hAnsi="Times New Roman" w:cs="Times New Roman"/>
          <w:sz w:val="28"/>
          <w:szCs w:val="28"/>
        </w:rPr>
        <w:t>едерации, вице-президента Российской академии х</w:t>
      </w:r>
      <w:r w:rsidR="00F378A0" w:rsidRPr="001A3B49">
        <w:rPr>
          <w:rFonts w:ascii="Times New Roman" w:hAnsi="Times New Roman" w:cs="Times New Roman"/>
          <w:sz w:val="28"/>
          <w:szCs w:val="28"/>
        </w:rPr>
        <w:t>удожеств Виктора Калинина</w:t>
      </w:r>
      <w:r w:rsidR="007B13D0" w:rsidRPr="001A3B49">
        <w:rPr>
          <w:rFonts w:ascii="Times New Roman" w:hAnsi="Times New Roman" w:cs="Times New Roman"/>
          <w:sz w:val="28"/>
          <w:szCs w:val="28"/>
        </w:rPr>
        <w:t>,</w:t>
      </w:r>
      <w:r w:rsidR="00F378A0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Pr="001A3B49">
        <w:rPr>
          <w:rFonts w:ascii="Times New Roman" w:hAnsi="Times New Roman" w:cs="Times New Roman"/>
          <w:sz w:val="28"/>
          <w:szCs w:val="28"/>
        </w:rPr>
        <w:t>«Стихия глины», познакомившая публику с работами известнейших художников-</w:t>
      </w:r>
      <w:proofErr w:type="spellStart"/>
      <w:r w:rsidRPr="001A3B49">
        <w:rPr>
          <w:rFonts w:ascii="Times New Roman" w:hAnsi="Times New Roman" w:cs="Times New Roman"/>
          <w:sz w:val="28"/>
          <w:szCs w:val="28"/>
        </w:rPr>
        <w:t>керамистов</w:t>
      </w:r>
      <w:proofErr w:type="spellEnd"/>
      <w:r w:rsidRPr="001A3B49">
        <w:rPr>
          <w:rFonts w:ascii="Times New Roman" w:hAnsi="Times New Roman" w:cs="Times New Roman"/>
          <w:sz w:val="28"/>
          <w:szCs w:val="28"/>
        </w:rPr>
        <w:t xml:space="preserve"> из Санкт-Петербурга Сергеем Сухаревым, Сергеем </w:t>
      </w:r>
      <w:proofErr w:type="spellStart"/>
      <w:r w:rsidRPr="001A3B49">
        <w:rPr>
          <w:rFonts w:ascii="Times New Roman" w:hAnsi="Times New Roman" w:cs="Times New Roman"/>
          <w:sz w:val="28"/>
          <w:szCs w:val="28"/>
        </w:rPr>
        <w:t>Соринским</w:t>
      </w:r>
      <w:proofErr w:type="spellEnd"/>
      <w:r w:rsidRPr="001A3B49">
        <w:rPr>
          <w:rFonts w:ascii="Times New Roman" w:hAnsi="Times New Roman" w:cs="Times New Roman"/>
          <w:sz w:val="28"/>
          <w:szCs w:val="28"/>
        </w:rPr>
        <w:t xml:space="preserve"> и Дмитрием Ильинским, а также знаменитых мастеров медиа искусства Леонида Тишкова (Москва) и Александра Антипина (С-Петербург). Посетителями этих выставок и творческих встреч с </w:t>
      </w:r>
      <w:r w:rsidR="0006342C" w:rsidRPr="001A3B49">
        <w:rPr>
          <w:rFonts w:ascii="Times New Roman" w:hAnsi="Times New Roman" w:cs="Times New Roman"/>
          <w:sz w:val="28"/>
          <w:szCs w:val="28"/>
        </w:rPr>
        <w:t>художниками стали более 2,5 тысяч</w:t>
      </w:r>
      <w:r w:rsidRPr="001A3B4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F4465" w:rsidRPr="001A3B49" w:rsidRDefault="00676DBE" w:rsidP="00EC0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lastRenderedPageBreak/>
        <w:t xml:space="preserve">    В Городском выставочном зале была внедрена система онлайн продажи билетов и проведена работа по программе «Пушкинская карта», предоставляющей молодёжи от 14 до 22 лет возможность посещать культурные мероприятия России за счёт специально выделенных бюджетных средств. За период с 1 января по 15 ноября через систему Пушкинской карты молодыми людьми были приобретены</w:t>
      </w:r>
      <w:r w:rsidR="00AF4465" w:rsidRPr="001A3B49">
        <w:rPr>
          <w:rFonts w:ascii="Times New Roman" w:hAnsi="Times New Roman" w:cs="Times New Roman"/>
          <w:sz w:val="28"/>
          <w:szCs w:val="28"/>
        </w:rPr>
        <w:t xml:space="preserve"> 395 билетов на сумму более 43 </w:t>
      </w:r>
      <w:r w:rsidR="0006342C" w:rsidRPr="001A3B49">
        <w:rPr>
          <w:rFonts w:ascii="Times New Roman" w:hAnsi="Times New Roman" w:cs="Times New Roman"/>
          <w:sz w:val="28"/>
          <w:szCs w:val="28"/>
        </w:rPr>
        <w:t>тысяч</w:t>
      </w:r>
      <w:r w:rsidRPr="001A3B49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EC0A88" w:rsidRPr="001A3B49" w:rsidRDefault="00EC0A88" w:rsidP="00EC0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 xml:space="preserve">В течение года  </w:t>
      </w:r>
      <w:r w:rsidR="00982503" w:rsidRPr="001A3B49">
        <w:rPr>
          <w:rFonts w:ascii="Times New Roman" w:hAnsi="Times New Roman" w:cs="Times New Roman"/>
          <w:sz w:val="28"/>
          <w:szCs w:val="28"/>
        </w:rPr>
        <w:t xml:space="preserve">на площади Советской организовывались </w:t>
      </w:r>
      <w:r w:rsidRPr="001A3B49">
        <w:rPr>
          <w:rFonts w:ascii="Times New Roman" w:hAnsi="Times New Roman" w:cs="Times New Roman"/>
          <w:sz w:val="28"/>
          <w:szCs w:val="28"/>
        </w:rPr>
        <w:t>разноо</w:t>
      </w:r>
      <w:r w:rsidR="00F378A0" w:rsidRPr="001A3B49">
        <w:rPr>
          <w:rFonts w:ascii="Times New Roman" w:hAnsi="Times New Roman" w:cs="Times New Roman"/>
          <w:sz w:val="28"/>
          <w:szCs w:val="28"/>
        </w:rPr>
        <w:t>бразные планшетные фотовыставки</w:t>
      </w:r>
      <w:r w:rsidRPr="001A3B49">
        <w:rPr>
          <w:rFonts w:ascii="Times New Roman" w:hAnsi="Times New Roman" w:cs="Times New Roman"/>
          <w:sz w:val="28"/>
          <w:szCs w:val="28"/>
        </w:rPr>
        <w:t>: «От человека к человеку» в рамках проекта «Сила маленьких шагов» при поддержке Благотворительного фонда Владимира Потанина и Благотворит</w:t>
      </w:r>
      <w:r w:rsidR="00A74AC8" w:rsidRPr="001A3B49">
        <w:rPr>
          <w:rFonts w:ascii="Times New Roman" w:hAnsi="Times New Roman" w:cs="Times New Roman"/>
          <w:sz w:val="28"/>
          <w:szCs w:val="28"/>
        </w:rPr>
        <w:t xml:space="preserve">ельного фонда имени Арины </w:t>
      </w:r>
      <w:proofErr w:type="spellStart"/>
      <w:r w:rsidR="00A74AC8" w:rsidRPr="001A3B49">
        <w:rPr>
          <w:rFonts w:ascii="Times New Roman" w:hAnsi="Times New Roman" w:cs="Times New Roman"/>
          <w:sz w:val="28"/>
          <w:szCs w:val="28"/>
        </w:rPr>
        <w:t>Тубис</w:t>
      </w:r>
      <w:proofErr w:type="spellEnd"/>
      <w:r w:rsidR="00A74AC8" w:rsidRPr="001A3B49">
        <w:rPr>
          <w:rFonts w:ascii="Times New Roman" w:hAnsi="Times New Roman" w:cs="Times New Roman"/>
          <w:sz w:val="28"/>
          <w:szCs w:val="28"/>
        </w:rPr>
        <w:t xml:space="preserve">, </w:t>
      </w:r>
      <w:r w:rsidRPr="001A3B49">
        <w:rPr>
          <w:rFonts w:ascii="Times New Roman" w:hAnsi="Times New Roman" w:cs="Times New Roman"/>
          <w:sz w:val="28"/>
          <w:szCs w:val="28"/>
        </w:rPr>
        <w:t>«Марш энтузиастов», посвященная 60-летию хора Петрозаводского государственного университета</w:t>
      </w:r>
      <w:r w:rsidR="00A74AC8" w:rsidRPr="001A3B49">
        <w:rPr>
          <w:rFonts w:ascii="Times New Roman" w:hAnsi="Times New Roman" w:cs="Times New Roman"/>
          <w:sz w:val="28"/>
          <w:szCs w:val="28"/>
        </w:rPr>
        <w:t>,</w:t>
      </w:r>
      <w:r w:rsidRPr="001A3B49">
        <w:rPr>
          <w:rFonts w:ascii="Times New Roman" w:hAnsi="Times New Roman" w:cs="Times New Roman"/>
          <w:sz w:val="28"/>
          <w:szCs w:val="28"/>
        </w:rPr>
        <w:t xml:space="preserve"> «По следам Петра Великого в Карелии», организованная совместно с Национальным музеем Республики Карелия»</w:t>
      </w:r>
      <w:r w:rsidR="00A74AC8" w:rsidRPr="001A3B49">
        <w:rPr>
          <w:rFonts w:ascii="Times New Roman" w:hAnsi="Times New Roman" w:cs="Times New Roman"/>
          <w:sz w:val="28"/>
          <w:szCs w:val="28"/>
        </w:rPr>
        <w:t>,</w:t>
      </w:r>
      <w:r w:rsidRPr="001A3B49">
        <w:rPr>
          <w:rFonts w:ascii="Times New Roman" w:hAnsi="Times New Roman" w:cs="Times New Roman"/>
          <w:sz w:val="28"/>
          <w:szCs w:val="28"/>
        </w:rPr>
        <w:t xml:space="preserve"> «Золотая маска» в Петрозаводске», посвященная </w:t>
      </w:r>
      <w:r w:rsidR="00982503" w:rsidRPr="001A3B49">
        <w:rPr>
          <w:rFonts w:ascii="Times New Roman" w:hAnsi="Times New Roman" w:cs="Times New Roman"/>
          <w:sz w:val="28"/>
          <w:szCs w:val="28"/>
        </w:rPr>
        <w:t xml:space="preserve">     </w:t>
      </w:r>
      <w:r w:rsidRPr="001A3B49">
        <w:rPr>
          <w:rFonts w:ascii="Times New Roman" w:hAnsi="Times New Roman" w:cs="Times New Roman"/>
          <w:sz w:val="28"/>
          <w:szCs w:val="28"/>
        </w:rPr>
        <w:t>10-летию фестиваля в Петрозаводске в рамках мероприятий в регионах России с участием театров регионов совместно с Автономной некоммерческой организаци</w:t>
      </w:r>
      <w:r w:rsidR="00A74AC8" w:rsidRPr="001A3B49">
        <w:rPr>
          <w:rFonts w:ascii="Times New Roman" w:hAnsi="Times New Roman" w:cs="Times New Roman"/>
          <w:sz w:val="28"/>
          <w:szCs w:val="28"/>
        </w:rPr>
        <w:t>ей</w:t>
      </w:r>
      <w:r w:rsidRPr="001A3B49">
        <w:rPr>
          <w:rFonts w:ascii="Times New Roman" w:hAnsi="Times New Roman" w:cs="Times New Roman"/>
          <w:sz w:val="28"/>
          <w:szCs w:val="28"/>
        </w:rPr>
        <w:t xml:space="preserve"> «Фестиваль «Золотая маска»</w:t>
      </w:r>
      <w:r w:rsidR="00982503" w:rsidRPr="001A3B49">
        <w:rPr>
          <w:rFonts w:ascii="Times New Roman" w:hAnsi="Times New Roman" w:cs="Times New Roman"/>
          <w:sz w:val="28"/>
          <w:szCs w:val="28"/>
        </w:rPr>
        <w:t>. Выставки востребованы у жителей и гостей города.</w:t>
      </w:r>
    </w:p>
    <w:p w:rsidR="006527B4" w:rsidRPr="001A3B49" w:rsidRDefault="006527B4" w:rsidP="008002F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>Качественному росту культурных событий способствует увеличение финансирования мероприятий за счет объединения ресурсов республиканского и городского бюджетов, использование грантовых и спонсорских средств. Учреждение активно использует источники дополнительных ресурсов для повыш</w:t>
      </w:r>
      <w:r w:rsidR="006B398D" w:rsidRPr="001A3B49">
        <w:rPr>
          <w:rFonts w:ascii="Times New Roman" w:hAnsi="Times New Roman" w:cs="Times New Roman"/>
          <w:sz w:val="28"/>
          <w:szCs w:val="28"/>
        </w:rPr>
        <w:t xml:space="preserve">ения эффективности своей работы – </w:t>
      </w:r>
      <w:r w:rsidRPr="001A3B49">
        <w:rPr>
          <w:rFonts w:ascii="Times New Roman" w:hAnsi="Times New Roman" w:cs="Times New Roman"/>
          <w:sz w:val="28"/>
          <w:szCs w:val="28"/>
        </w:rPr>
        <w:t>240 партнеров и спонсоров,                    320 волонтеров.</w:t>
      </w:r>
    </w:p>
    <w:p w:rsidR="008002F7" w:rsidRPr="001A3B49" w:rsidRDefault="006527B4" w:rsidP="0085122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>Городской</w:t>
      </w:r>
      <w:r w:rsidR="008002F7" w:rsidRPr="001A3B49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Pr="001A3B49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8002F7" w:rsidRPr="001A3B49">
        <w:rPr>
          <w:rFonts w:ascii="Times New Roman" w:hAnsi="Times New Roman" w:cs="Times New Roman"/>
          <w:sz w:val="28"/>
          <w:szCs w:val="28"/>
        </w:rPr>
        <w:t xml:space="preserve"> с автономной некоммерческой организацией «Центр культурного развития «Артерия» </w:t>
      </w:r>
      <w:r w:rsidRPr="001A3B49">
        <w:rPr>
          <w:rFonts w:ascii="Times New Roman" w:hAnsi="Times New Roman" w:cs="Times New Roman"/>
          <w:sz w:val="28"/>
          <w:szCs w:val="28"/>
        </w:rPr>
        <w:t>начинает реализацию</w:t>
      </w:r>
      <w:r w:rsidR="008002F7" w:rsidRPr="001A3B49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1A3B49">
        <w:rPr>
          <w:rFonts w:ascii="Times New Roman" w:hAnsi="Times New Roman" w:cs="Times New Roman"/>
          <w:sz w:val="28"/>
          <w:szCs w:val="28"/>
        </w:rPr>
        <w:t>а «</w:t>
      </w:r>
      <w:r w:rsidR="008002F7" w:rsidRPr="001A3B49">
        <w:rPr>
          <w:rFonts w:ascii="Times New Roman" w:hAnsi="Times New Roman" w:cs="Times New Roman"/>
          <w:sz w:val="28"/>
          <w:szCs w:val="28"/>
        </w:rPr>
        <w:t>Школа скульпторов  60-параллель», ставшего одним из победителей  Фонда Грантов  Главы Республики Карелия.</w:t>
      </w:r>
      <w:r w:rsidR="00851224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8002F7" w:rsidRPr="001A3B49">
        <w:rPr>
          <w:rFonts w:ascii="Times New Roman" w:hAnsi="Times New Roman" w:cs="Times New Roman"/>
          <w:sz w:val="28"/>
          <w:szCs w:val="28"/>
        </w:rPr>
        <w:t>Целью проекта является вовлечение молодых деятелей искусства и творческой молодёжи в такой вид искусства как «скульптура». Мероприятия проек</w:t>
      </w:r>
      <w:r w:rsidRPr="001A3B49">
        <w:rPr>
          <w:rFonts w:ascii="Times New Roman" w:hAnsi="Times New Roman" w:cs="Times New Roman"/>
          <w:sz w:val="28"/>
          <w:szCs w:val="28"/>
        </w:rPr>
        <w:t>та будут реализованы в</w:t>
      </w:r>
      <w:r w:rsidR="008002F7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Pr="001A3B49">
        <w:rPr>
          <w:rFonts w:ascii="Times New Roman" w:hAnsi="Times New Roman" w:cs="Times New Roman"/>
          <w:sz w:val="28"/>
          <w:szCs w:val="28"/>
        </w:rPr>
        <w:t xml:space="preserve"> Петрозаводске, а также в районах республики</w:t>
      </w:r>
      <w:r w:rsidR="00851224" w:rsidRPr="001A3B49">
        <w:rPr>
          <w:rFonts w:ascii="Times New Roman" w:hAnsi="Times New Roman" w:cs="Times New Roman"/>
          <w:sz w:val="28"/>
          <w:szCs w:val="28"/>
        </w:rPr>
        <w:t xml:space="preserve"> и начну</w:t>
      </w:r>
      <w:r w:rsidRPr="001A3B49">
        <w:rPr>
          <w:rFonts w:ascii="Times New Roman" w:hAnsi="Times New Roman" w:cs="Times New Roman"/>
          <w:sz w:val="28"/>
          <w:szCs w:val="28"/>
        </w:rPr>
        <w:t>тся с обучения именитыми мастерами юных начинающих скульпторов</w:t>
      </w:r>
      <w:r w:rsidR="008002F7" w:rsidRPr="001A3B49">
        <w:rPr>
          <w:rFonts w:ascii="Times New Roman" w:hAnsi="Times New Roman" w:cs="Times New Roman"/>
          <w:sz w:val="28"/>
          <w:szCs w:val="28"/>
        </w:rPr>
        <w:t xml:space="preserve"> мастерству лед</w:t>
      </w:r>
      <w:r w:rsidRPr="001A3B49">
        <w:rPr>
          <w:rFonts w:ascii="Times New Roman" w:hAnsi="Times New Roman" w:cs="Times New Roman"/>
          <w:sz w:val="28"/>
          <w:szCs w:val="28"/>
        </w:rPr>
        <w:t xml:space="preserve">яной скульптуры, </w:t>
      </w:r>
      <w:r w:rsidR="008002F7" w:rsidRPr="001A3B49">
        <w:rPr>
          <w:rFonts w:ascii="Times New Roman" w:hAnsi="Times New Roman" w:cs="Times New Roman"/>
          <w:sz w:val="28"/>
          <w:szCs w:val="28"/>
        </w:rPr>
        <w:t>работ</w:t>
      </w:r>
      <w:r w:rsidRPr="001A3B49">
        <w:rPr>
          <w:rFonts w:ascii="Times New Roman" w:hAnsi="Times New Roman" w:cs="Times New Roman"/>
          <w:sz w:val="28"/>
          <w:szCs w:val="28"/>
        </w:rPr>
        <w:t>ы</w:t>
      </w:r>
      <w:r w:rsidR="008002F7" w:rsidRPr="001A3B4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1A3B49">
        <w:rPr>
          <w:rFonts w:ascii="Times New Roman" w:hAnsi="Times New Roman" w:cs="Times New Roman"/>
          <w:sz w:val="28"/>
          <w:szCs w:val="28"/>
        </w:rPr>
        <w:t xml:space="preserve"> мастер-классов будут представлены </w:t>
      </w:r>
      <w:r w:rsidR="008002F7" w:rsidRPr="001A3B49">
        <w:rPr>
          <w:rFonts w:ascii="Times New Roman" w:hAnsi="Times New Roman" w:cs="Times New Roman"/>
          <w:sz w:val="28"/>
          <w:szCs w:val="28"/>
        </w:rPr>
        <w:t xml:space="preserve"> на фестивале снежных и ледовых скульптур</w:t>
      </w:r>
      <w:r w:rsidRPr="001A3B49">
        <w:rPr>
          <w:rFonts w:ascii="Times New Roman" w:hAnsi="Times New Roman" w:cs="Times New Roman"/>
          <w:sz w:val="28"/>
          <w:szCs w:val="28"/>
        </w:rPr>
        <w:t xml:space="preserve"> «Гиперборея» в феврале 2023 года.</w:t>
      </w:r>
    </w:p>
    <w:p w:rsidR="0006342C" w:rsidRPr="001A3B49" w:rsidRDefault="0006342C" w:rsidP="0006342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 xml:space="preserve">Деятельность Городского танцевального клуба «РИТМ» направлена                 </w:t>
      </w:r>
      <w:r w:rsidR="00B85E0E" w:rsidRPr="001A3B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3B49">
        <w:rPr>
          <w:rFonts w:ascii="Times New Roman" w:hAnsi="Times New Roman" w:cs="Times New Roman"/>
          <w:sz w:val="28"/>
          <w:szCs w:val="28"/>
        </w:rPr>
        <w:t xml:space="preserve">на формирование массовой культуры бального танца среди населения, воспитание и подготовку спортивных пар, организацию досуга и творческое развитие детей и взрослых.         </w:t>
      </w:r>
    </w:p>
    <w:p w:rsidR="0006342C" w:rsidRPr="001A3B49" w:rsidRDefault="0006342C" w:rsidP="0006342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 xml:space="preserve">В 2022 году в Городском танцевальном клубе «РИТМ» занималось  </w:t>
      </w:r>
      <w:r w:rsidR="00F378A0" w:rsidRPr="001A3B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3B49">
        <w:rPr>
          <w:rFonts w:ascii="Times New Roman" w:hAnsi="Times New Roman" w:cs="Times New Roman"/>
          <w:sz w:val="28"/>
          <w:szCs w:val="28"/>
        </w:rPr>
        <w:t xml:space="preserve">665 человек, в </w:t>
      </w:r>
      <w:proofErr w:type="spellStart"/>
      <w:r w:rsidRPr="001A3B4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A3B49">
        <w:rPr>
          <w:rFonts w:ascii="Times New Roman" w:hAnsi="Times New Roman" w:cs="Times New Roman"/>
          <w:sz w:val="28"/>
          <w:szCs w:val="28"/>
        </w:rPr>
        <w:t xml:space="preserve">. 525 детей. Для поддержания интереса у детей к занятиям бальными танцами и содействия развития творческих способностей, работают </w:t>
      </w:r>
      <w:r w:rsidR="00F378A0" w:rsidRPr="001A3B4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3B49">
        <w:rPr>
          <w:rFonts w:ascii="Times New Roman" w:hAnsi="Times New Roman" w:cs="Times New Roman"/>
          <w:sz w:val="28"/>
          <w:szCs w:val="28"/>
        </w:rPr>
        <w:t xml:space="preserve">3 детских </w:t>
      </w:r>
      <w:r w:rsidR="002D11B8" w:rsidRPr="001A3B49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1A3B49">
        <w:rPr>
          <w:rFonts w:ascii="Times New Roman" w:hAnsi="Times New Roman" w:cs="Times New Roman"/>
          <w:sz w:val="28"/>
          <w:szCs w:val="28"/>
        </w:rPr>
        <w:t>коллектива.</w:t>
      </w:r>
    </w:p>
    <w:p w:rsidR="0006342C" w:rsidRPr="001A3B49" w:rsidRDefault="0006342C" w:rsidP="0006342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>Танцевальный клуб «РИТМ» в</w:t>
      </w:r>
      <w:r w:rsidR="002D11B8" w:rsidRPr="001A3B49">
        <w:rPr>
          <w:rFonts w:ascii="Times New Roman" w:hAnsi="Times New Roman" w:cs="Times New Roman"/>
          <w:sz w:val="28"/>
          <w:szCs w:val="28"/>
        </w:rPr>
        <w:t xml:space="preserve">едет очень активную </w:t>
      </w:r>
      <w:r w:rsidRPr="001A3B49">
        <w:rPr>
          <w:rFonts w:ascii="Times New Roman" w:hAnsi="Times New Roman" w:cs="Times New Roman"/>
          <w:sz w:val="28"/>
          <w:szCs w:val="28"/>
        </w:rPr>
        <w:t xml:space="preserve"> спортивно-танцевальную деятельность, постоянно является </w:t>
      </w:r>
      <w:proofErr w:type="spellStart"/>
      <w:r w:rsidRPr="001A3B49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1A3B49">
        <w:rPr>
          <w:rFonts w:ascii="Times New Roman" w:hAnsi="Times New Roman" w:cs="Times New Roman"/>
          <w:sz w:val="28"/>
          <w:szCs w:val="28"/>
        </w:rPr>
        <w:t xml:space="preserve"> региональных, городских и внутренних соревнований по танцевальному спорту. В январе состоялся Чемпионат Республики Карелия и Первенство города Петрозаводска по танцевальному спорту, в апреле – региональный турнир «Кубок федерации танцевального спорта </w:t>
      </w:r>
      <w:r w:rsidR="004D0D5B" w:rsidRPr="001A3B49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D0D5B" w:rsidRPr="001A3B49">
        <w:rPr>
          <w:rFonts w:ascii="Times New Roman" w:hAnsi="Times New Roman" w:cs="Times New Roman"/>
          <w:sz w:val="28"/>
          <w:szCs w:val="28"/>
        </w:rPr>
        <w:lastRenderedPageBreak/>
        <w:t>Карелия</w:t>
      </w:r>
      <w:r w:rsidRPr="001A3B49">
        <w:rPr>
          <w:rFonts w:ascii="Times New Roman" w:hAnsi="Times New Roman" w:cs="Times New Roman"/>
          <w:sz w:val="28"/>
          <w:szCs w:val="28"/>
        </w:rPr>
        <w:t xml:space="preserve">», в ноябре – фестиваль танца «Кубок Ритма», в декабре – фестиваль танца для начинающих танцоров «Кубок Деда Мороза» и Первенства Республики Карелия по танцевальному спорту. По результатам Чемпионата и Первенств формируется сборная команда Республики Карелия для участия в соревнованиях </w:t>
      </w:r>
      <w:r w:rsidR="00B85E0E" w:rsidRPr="001A3B49">
        <w:rPr>
          <w:rFonts w:ascii="Times New Roman" w:hAnsi="Times New Roman" w:cs="Times New Roman"/>
          <w:sz w:val="28"/>
          <w:szCs w:val="28"/>
        </w:rPr>
        <w:t xml:space="preserve">Северо-Западного федерального округа </w:t>
      </w:r>
      <w:r w:rsidR="00C4791E" w:rsidRPr="001A3B49">
        <w:rPr>
          <w:rFonts w:ascii="Times New Roman" w:hAnsi="Times New Roman" w:cs="Times New Roman"/>
          <w:sz w:val="28"/>
          <w:szCs w:val="28"/>
        </w:rPr>
        <w:t>и России.</w:t>
      </w:r>
    </w:p>
    <w:p w:rsidR="0006342C" w:rsidRPr="001A3B49" w:rsidRDefault="0006342C" w:rsidP="0006342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 xml:space="preserve">В течение 2022 года танцевальные дуэты клуба выезжали еженедельно на соревнования различного уровня, достойно представляя город и республику, завоевали  28 золотых, 30 серебряных и 12  бронзовых медалей. В марте 2022 года в Санкт-Петербурге проходили Чемпионат и Первенства Северо-Западного Федерального округа по танцевальному спорту –  очень важные и ответственные соревнования. По итогам этих соревнований формируются сборные команды </w:t>
      </w:r>
      <w:r w:rsidR="004D0D5B" w:rsidRPr="001A3B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3B49">
        <w:rPr>
          <w:rFonts w:ascii="Times New Roman" w:hAnsi="Times New Roman" w:cs="Times New Roman"/>
          <w:sz w:val="28"/>
          <w:szCs w:val="28"/>
        </w:rPr>
        <w:t>от регионов для участия в Чемпионате и Первенствах России. Три пары клуба поднялись на пьедестал почета, тем самым обеспечили себе путевку на Чемпионат и Первенства России, которые проходили в Москве с 24 марта по 3 апреля 2022 года. Все дуэты достойно представили нашу республику на этих ответственных соревнованиях.</w:t>
      </w:r>
    </w:p>
    <w:p w:rsidR="0006342C" w:rsidRPr="001A3B49" w:rsidRDefault="0006342C" w:rsidP="0006342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 xml:space="preserve">В этом году многие спортсмены выполнили необходимый минимум для получения различных юношеских и спортивных разрядов. В 2022 году 3 человека получили спортивный разряд </w:t>
      </w:r>
      <w:r w:rsidR="00C4791E" w:rsidRPr="001A3B49">
        <w:rPr>
          <w:rFonts w:ascii="Times New Roman" w:hAnsi="Times New Roman" w:cs="Times New Roman"/>
          <w:sz w:val="28"/>
          <w:szCs w:val="28"/>
        </w:rPr>
        <w:t>«</w:t>
      </w:r>
      <w:r w:rsidRPr="001A3B49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C4791E" w:rsidRPr="001A3B49">
        <w:rPr>
          <w:rFonts w:ascii="Times New Roman" w:hAnsi="Times New Roman" w:cs="Times New Roman"/>
          <w:sz w:val="28"/>
          <w:szCs w:val="28"/>
        </w:rPr>
        <w:t xml:space="preserve">в </w:t>
      </w:r>
      <w:r w:rsidRPr="001A3B49">
        <w:rPr>
          <w:rFonts w:ascii="Times New Roman" w:hAnsi="Times New Roman" w:cs="Times New Roman"/>
          <w:sz w:val="28"/>
          <w:szCs w:val="28"/>
        </w:rPr>
        <w:t>мастера спорта</w:t>
      </w:r>
      <w:r w:rsidR="00C4791E" w:rsidRPr="001A3B49">
        <w:rPr>
          <w:rFonts w:ascii="Times New Roman" w:hAnsi="Times New Roman" w:cs="Times New Roman"/>
          <w:sz w:val="28"/>
          <w:szCs w:val="28"/>
        </w:rPr>
        <w:t>»</w:t>
      </w:r>
      <w:r w:rsidRPr="001A3B49">
        <w:rPr>
          <w:rFonts w:ascii="Times New Roman" w:hAnsi="Times New Roman" w:cs="Times New Roman"/>
          <w:sz w:val="28"/>
          <w:szCs w:val="28"/>
        </w:rPr>
        <w:t xml:space="preserve"> и 1 человек – </w:t>
      </w:r>
      <w:r w:rsidR="00C4791E" w:rsidRPr="001A3B49">
        <w:rPr>
          <w:rFonts w:ascii="Times New Roman" w:hAnsi="Times New Roman" w:cs="Times New Roman"/>
          <w:sz w:val="28"/>
          <w:szCs w:val="28"/>
        </w:rPr>
        <w:t>«</w:t>
      </w:r>
      <w:r w:rsidRPr="001A3B49">
        <w:rPr>
          <w:rFonts w:ascii="Times New Roman" w:hAnsi="Times New Roman" w:cs="Times New Roman"/>
          <w:sz w:val="28"/>
          <w:szCs w:val="28"/>
        </w:rPr>
        <w:t>Мастер спорта</w:t>
      </w:r>
      <w:r w:rsidR="00C4791E" w:rsidRPr="001A3B49">
        <w:rPr>
          <w:rFonts w:ascii="Times New Roman" w:hAnsi="Times New Roman" w:cs="Times New Roman"/>
          <w:sz w:val="28"/>
          <w:szCs w:val="28"/>
        </w:rPr>
        <w:t>»</w:t>
      </w:r>
      <w:r w:rsidRPr="001A3B49">
        <w:rPr>
          <w:rFonts w:ascii="Times New Roman" w:hAnsi="Times New Roman" w:cs="Times New Roman"/>
          <w:sz w:val="28"/>
          <w:szCs w:val="28"/>
        </w:rPr>
        <w:t>.</w:t>
      </w:r>
    </w:p>
    <w:p w:rsidR="0006342C" w:rsidRPr="001A3B49" w:rsidRDefault="0006342C" w:rsidP="0006342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>Тан</w:t>
      </w:r>
      <w:r w:rsidR="00C4791E" w:rsidRPr="001A3B49">
        <w:rPr>
          <w:rFonts w:ascii="Times New Roman" w:hAnsi="Times New Roman" w:cs="Times New Roman"/>
          <w:sz w:val="28"/>
          <w:szCs w:val="28"/>
        </w:rPr>
        <w:t xml:space="preserve">цевальные коллективы клуба </w:t>
      </w:r>
      <w:r w:rsidRPr="001A3B49">
        <w:rPr>
          <w:rFonts w:ascii="Times New Roman" w:hAnsi="Times New Roman" w:cs="Times New Roman"/>
          <w:sz w:val="28"/>
          <w:szCs w:val="28"/>
        </w:rPr>
        <w:t xml:space="preserve">активно принимают участие </w:t>
      </w:r>
      <w:r w:rsidR="00C4791E" w:rsidRPr="001A3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A3B49">
        <w:rPr>
          <w:rFonts w:ascii="Times New Roman" w:hAnsi="Times New Roman" w:cs="Times New Roman"/>
          <w:sz w:val="28"/>
          <w:szCs w:val="28"/>
        </w:rPr>
        <w:t xml:space="preserve">в  хореографических конкурсах различного уровня.  Ансамбль бального танца </w:t>
      </w:r>
      <w:r w:rsidR="00F378A0" w:rsidRPr="001A3B49">
        <w:rPr>
          <w:rFonts w:ascii="Times New Roman" w:hAnsi="Times New Roman" w:cs="Times New Roman"/>
          <w:sz w:val="28"/>
          <w:szCs w:val="28"/>
        </w:rPr>
        <w:t xml:space="preserve">     </w:t>
      </w:r>
      <w:r w:rsidRPr="001A3B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3B49">
        <w:rPr>
          <w:rFonts w:ascii="Times New Roman" w:hAnsi="Times New Roman" w:cs="Times New Roman"/>
          <w:sz w:val="28"/>
          <w:szCs w:val="28"/>
        </w:rPr>
        <w:t>Лэди</w:t>
      </w:r>
      <w:proofErr w:type="spellEnd"/>
      <w:r w:rsidRPr="001A3B49">
        <w:rPr>
          <w:rFonts w:ascii="Times New Roman" w:hAnsi="Times New Roman" w:cs="Times New Roman"/>
          <w:sz w:val="28"/>
          <w:szCs w:val="28"/>
        </w:rPr>
        <w:t xml:space="preserve"> шарм» под</w:t>
      </w:r>
      <w:r w:rsidR="00C4791E" w:rsidRPr="001A3B49">
        <w:rPr>
          <w:rFonts w:ascii="Times New Roman" w:hAnsi="Times New Roman" w:cs="Times New Roman"/>
          <w:sz w:val="28"/>
          <w:szCs w:val="28"/>
        </w:rPr>
        <w:t xml:space="preserve"> руководством Ирины Хумала стал лауреатом</w:t>
      </w:r>
      <w:r w:rsidR="00F378A0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F378A0" w:rsidRPr="001A3B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3B49">
        <w:rPr>
          <w:rFonts w:ascii="Times New Roman" w:hAnsi="Times New Roman" w:cs="Times New Roman"/>
          <w:sz w:val="28"/>
          <w:szCs w:val="28"/>
        </w:rPr>
        <w:t xml:space="preserve"> степени на международном творческом онлайн конкурсе «Сокровища Востока», который проходил  в Казани. Юные танцоры детского коллектива «Крохи и Ко» приняли участие в открытом творческом конкур</w:t>
      </w:r>
      <w:r w:rsidR="00BE0E39" w:rsidRPr="001A3B49">
        <w:rPr>
          <w:rFonts w:ascii="Times New Roman" w:hAnsi="Times New Roman" w:cs="Times New Roman"/>
          <w:sz w:val="28"/>
          <w:szCs w:val="28"/>
        </w:rPr>
        <w:t xml:space="preserve">се «АРТ-Елка» (Петрозаводск) и </w:t>
      </w:r>
      <w:r w:rsidRPr="001A3B49">
        <w:rPr>
          <w:rFonts w:ascii="Times New Roman" w:hAnsi="Times New Roman" w:cs="Times New Roman"/>
          <w:sz w:val="28"/>
          <w:szCs w:val="28"/>
        </w:rPr>
        <w:t>стали лауреатами первой степени.</w:t>
      </w:r>
    </w:p>
    <w:p w:rsidR="0006342C" w:rsidRPr="001A3B49" w:rsidRDefault="0006342C" w:rsidP="0006342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>Традиционный летний концерт детских коллективов</w:t>
      </w:r>
      <w:r w:rsidR="00982503" w:rsidRPr="001A3B49">
        <w:rPr>
          <w:rFonts w:ascii="Times New Roman" w:hAnsi="Times New Roman" w:cs="Times New Roman"/>
          <w:sz w:val="28"/>
          <w:szCs w:val="28"/>
        </w:rPr>
        <w:t>, в котором приняли участие 120 детей, прошел в мае</w:t>
      </w:r>
      <w:r w:rsidRPr="001A3B49">
        <w:rPr>
          <w:rFonts w:ascii="Times New Roman" w:hAnsi="Times New Roman" w:cs="Times New Roman"/>
          <w:sz w:val="28"/>
          <w:szCs w:val="28"/>
        </w:rPr>
        <w:t xml:space="preserve"> в Национальном театре </w:t>
      </w:r>
      <w:r w:rsidR="00406F6E" w:rsidRPr="001A3B49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1A3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42C" w:rsidRPr="001A3B49" w:rsidRDefault="0006342C" w:rsidP="0006342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>В июне состоялся отчетный концерт для родителей, который собрал всех танцоров на одной площадке. Были представлены новые сольные номера, коллективные постановки и вручены зачётные классификационные книжки спортсменов, в которых большая часть пар, по результатам прошедшего сезона, улучшила и подтвердила свои высокие спортивные разряды.</w:t>
      </w:r>
    </w:p>
    <w:p w:rsidR="00851224" w:rsidRPr="001A3B49" w:rsidRDefault="00851224" w:rsidP="0006342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>Традиционно клуб о</w:t>
      </w:r>
      <w:r w:rsidR="00281516" w:rsidRPr="001A3B49">
        <w:rPr>
          <w:rFonts w:ascii="Times New Roman" w:hAnsi="Times New Roman" w:cs="Times New Roman"/>
          <w:sz w:val="28"/>
          <w:szCs w:val="28"/>
        </w:rPr>
        <w:t>рганизует досуговые мероприятия</w:t>
      </w:r>
      <w:r w:rsidRPr="001A3B49">
        <w:rPr>
          <w:rFonts w:ascii="Times New Roman" w:hAnsi="Times New Roman" w:cs="Times New Roman"/>
          <w:sz w:val="28"/>
          <w:szCs w:val="28"/>
        </w:rPr>
        <w:t xml:space="preserve"> для </w:t>
      </w:r>
      <w:r w:rsidR="0006342C" w:rsidRPr="001A3B49">
        <w:rPr>
          <w:rFonts w:ascii="Times New Roman" w:hAnsi="Times New Roman" w:cs="Times New Roman"/>
          <w:sz w:val="28"/>
          <w:szCs w:val="28"/>
        </w:rPr>
        <w:t>ветеранов</w:t>
      </w:r>
      <w:r w:rsidR="00BE0E39" w:rsidRPr="001A3B49">
        <w:rPr>
          <w:rFonts w:ascii="Times New Roman" w:hAnsi="Times New Roman" w:cs="Times New Roman"/>
          <w:sz w:val="28"/>
          <w:szCs w:val="28"/>
        </w:rPr>
        <w:t xml:space="preserve"> танцевального движения</w:t>
      </w:r>
      <w:r w:rsidR="002649CA">
        <w:rPr>
          <w:rFonts w:ascii="Times New Roman" w:hAnsi="Times New Roman" w:cs="Times New Roman"/>
          <w:sz w:val="28"/>
          <w:szCs w:val="28"/>
        </w:rPr>
        <w:t>, д</w:t>
      </w:r>
      <w:r w:rsidR="0006342C" w:rsidRPr="001A3B49">
        <w:rPr>
          <w:rFonts w:ascii="Times New Roman" w:hAnsi="Times New Roman" w:cs="Times New Roman"/>
          <w:sz w:val="28"/>
          <w:szCs w:val="28"/>
        </w:rPr>
        <w:t>ля</w:t>
      </w:r>
      <w:r w:rsidRPr="001A3B49">
        <w:rPr>
          <w:rFonts w:ascii="Times New Roman" w:hAnsi="Times New Roman" w:cs="Times New Roman"/>
          <w:sz w:val="28"/>
          <w:szCs w:val="28"/>
        </w:rPr>
        <w:t xml:space="preserve"> юных танцоров были проведены</w:t>
      </w:r>
      <w:r w:rsidR="0006342C" w:rsidRPr="001A3B49">
        <w:rPr>
          <w:rFonts w:ascii="Times New Roman" w:hAnsi="Times New Roman" w:cs="Times New Roman"/>
          <w:sz w:val="28"/>
          <w:szCs w:val="28"/>
        </w:rPr>
        <w:t xml:space="preserve"> новогодние праздники. </w:t>
      </w:r>
    </w:p>
    <w:p w:rsidR="0006342C" w:rsidRPr="001A3B49" w:rsidRDefault="0006342C" w:rsidP="0006342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B49">
        <w:rPr>
          <w:rFonts w:ascii="Times New Roman" w:hAnsi="Times New Roman" w:cs="Times New Roman"/>
          <w:sz w:val="28"/>
          <w:szCs w:val="28"/>
        </w:rPr>
        <w:t>Коллек</w:t>
      </w:r>
      <w:r w:rsidR="00982503" w:rsidRPr="001A3B49">
        <w:rPr>
          <w:rFonts w:ascii="Times New Roman" w:hAnsi="Times New Roman" w:cs="Times New Roman"/>
          <w:sz w:val="28"/>
          <w:szCs w:val="28"/>
        </w:rPr>
        <w:t>т</w:t>
      </w:r>
      <w:r w:rsidR="00851224" w:rsidRPr="001A3B49">
        <w:rPr>
          <w:rFonts w:ascii="Times New Roman" w:hAnsi="Times New Roman" w:cs="Times New Roman"/>
          <w:sz w:val="28"/>
          <w:szCs w:val="28"/>
        </w:rPr>
        <w:t>ивы и спортивные пары клуба</w:t>
      </w:r>
      <w:r w:rsidR="00982503" w:rsidRPr="001A3B49">
        <w:rPr>
          <w:rFonts w:ascii="Times New Roman" w:hAnsi="Times New Roman" w:cs="Times New Roman"/>
          <w:sz w:val="28"/>
          <w:szCs w:val="28"/>
        </w:rPr>
        <w:t xml:space="preserve"> </w:t>
      </w:r>
      <w:r w:rsidR="00851224" w:rsidRPr="001A3B49">
        <w:rPr>
          <w:rFonts w:ascii="Times New Roman" w:hAnsi="Times New Roman" w:cs="Times New Roman"/>
          <w:sz w:val="28"/>
          <w:szCs w:val="28"/>
        </w:rPr>
        <w:t>активно принимают</w:t>
      </w:r>
      <w:r w:rsidRPr="001A3B49">
        <w:rPr>
          <w:rFonts w:ascii="Times New Roman" w:hAnsi="Times New Roman" w:cs="Times New Roman"/>
          <w:sz w:val="28"/>
          <w:szCs w:val="28"/>
        </w:rPr>
        <w:t xml:space="preserve"> участие в творческой жизни города, выступая на различных мероприятиях и танцевальных площадках.</w:t>
      </w:r>
    </w:p>
    <w:p w:rsidR="00E304DA" w:rsidRPr="001A3B49" w:rsidRDefault="00CD004D" w:rsidP="00EC0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B49">
        <w:rPr>
          <w:rFonts w:ascii="Times New Roman" w:hAnsi="Times New Roman" w:cs="Times New Roman"/>
          <w:sz w:val="28"/>
          <w:szCs w:val="28"/>
          <w:u w:val="single"/>
        </w:rPr>
        <w:t xml:space="preserve">Задачи по организации досуга и обеспечения жителей услугами организаций культуры  </w:t>
      </w:r>
      <w:r w:rsidR="00281516" w:rsidRPr="001A3B49">
        <w:rPr>
          <w:rFonts w:ascii="Times New Roman" w:hAnsi="Times New Roman" w:cs="Times New Roman"/>
          <w:sz w:val="28"/>
          <w:szCs w:val="28"/>
          <w:u w:val="single"/>
        </w:rPr>
        <w:t>на 2023 год:</w:t>
      </w:r>
    </w:p>
    <w:p w:rsidR="00267B97" w:rsidRPr="001A3B49" w:rsidRDefault="00267B97" w:rsidP="00E304DA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-426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B49">
        <w:rPr>
          <w:rFonts w:ascii="Times New Roman" w:eastAsia="Calibri" w:hAnsi="Times New Roman" w:cs="Times New Roman"/>
          <w:sz w:val="28"/>
          <w:szCs w:val="28"/>
        </w:rPr>
        <w:t xml:space="preserve">развитие проектной деятельности с целью привлечения дополнительных </w:t>
      </w:r>
      <w:r w:rsidR="001733D4" w:rsidRPr="001A3B49">
        <w:t xml:space="preserve"> </w:t>
      </w:r>
      <w:r w:rsidR="00587D1E" w:rsidRPr="001A3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3D4" w:rsidRPr="001A3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B49">
        <w:rPr>
          <w:rFonts w:ascii="Times New Roman" w:eastAsia="Calibri" w:hAnsi="Times New Roman" w:cs="Times New Roman"/>
          <w:sz w:val="28"/>
          <w:szCs w:val="28"/>
        </w:rPr>
        <w:t xml:space="preserve">ресурсов, позволяющих совершенствовать </w:t>
      </w:r>
      <w:r w:rsidR="00037039" w:rsidRPr="001A3B49">
        <w:rPr>
          <w:rFonts w:ascii="Times New Roman" w:eastAsia="Calibri" w:hAnsi="Times New Roman" w:cs="Times New Roman"/>
          <w:sz w:val="28"/>
          <w:szCs w:val="28"/>
        </w:rPr>
        <w:t xml:space="preserve"> творческий и технический уровень проведения городских культурных событий</w:t>
      </w:r>
      <w:r w:rsidR="00F50F1E" w:rsidRPr="001A3B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0F1E" w:rsidRPr="001A3B49" w:rsidRDefault="00F50F1E" w:rsidP="00E304DA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-426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B49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E304DA" w:rsidRPr="001A3B49">
        <w:rPr>
          <w:rFonts w:ascii="Times New Roman" w:eastAsia="Calibri" w:hAnsi="Times New Roman" w:cs="Times New Roman"/>
          <w:sz w:val="28"/>
          <w:szCs w:val="28"/>
        </w:rPr>
        <w:t>недрение новых цифровых технологий в организацию и проведение мероприятий</w:t>
      </w:r>
      <w:r w:rsidRPr="001A3B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3240" w:rsidRPr="001A3B49" w:rsidRDefault="00805A1B" w:rsidP="000A3240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-426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A3240" w:rsidRPr="001A3B49">
        <w:rPr>
          <w:rFonts w:ascii="Times New Roman" w:eastAsia="Calibri" w:hAnsi="Times New Roman" w:cs="Times New Roman"/>
          <w:sz w:val="28"/>
          <w:szCs w:val="28"/>
        </w:rPr>
        <w:t>азвитие сотрудничества с различными организациями города                                    по использованию их зрительных залов и других помещений в целях расширения  масштаба и спектра концертно-зрелищных и других культурно-досуговых  мероприятий, организации деятельности любительских художественных коллективов;</w:t>
      </w:r>
    </w:p>
    <w:p w:rsidR="00805A1B" w:rsidRPr="00537AE8" w:rsidRDefault="00F50F1E" w:rsidP="00537AE8">
      <w:pPr>
        <w:pStyle w:val="a3"/>
        <w:numPr>
          <w:ilvl w:val="0"/>
          <w:numId w:val="5"/>
        </w:numPr>
        <w:tabs>
          <w:tab w:val="left" w:pos="426"/>
        </w:tabs>
        <w:spacing w:after="160" w:line="259" w:lineRule="auto"/>
        <w:ind w:left="-426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B49">
        <w:rPr>
          <w:rFonts w:ascii="Times New Roman" w:eastAsia="Calibri" w:hAnsi="Times New Roman" w:cs="Times New Roman"/>
          <w:sz w:val="28"/>
          <w:szCs w:val="28"/>
        </w:rPr>
        <w:t>у</w:t>
      </w:r>
      <w:r w:rsidR="00E304DA" w:rsidRPr="001A3B49">
        <w:rPr>
          <w:rFonts w:ascii="Times New Roman" w:eastAsia="Calibri" w:hAnsi="Times New Roman" w:cs="Times New Roman"/>
          <w:sz w:val="28"/>
          <w:szCs w:val="28"/>
        </w:rPr>
        <w:t xml:space="preserve">крепление материально-технической базы </w:t>
      </w:r>
      <w:r w:rsidRPr="001A3B49">
        <w:rPr>
          <w:rFonts w:ascii="Times New Roman" w:eastAsia="Calibri" w:hAnsi="Times New Roman" w:cs="Times New Roman"/>
          <w:sz w:val="28"/>
          <w:szCs w:val="28"/>
        </w:rPr>
        <w:t xml:space="preserve">культурно-досуговых учреждений  </w:t>
      </w:r>
      <w:r w:rsidR="00E304DA" w:rsidRPr="001A3B49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1A3B49">
        <w:rPr>
          <w:rFonts w:ascii="Times New Roman" w:eastAsia="Calibri" w:hAnsi="Times New Roman" w:cs="Times New Roman"/>
          <w:sz w:val="28"/>
          <w:szCs w:val="28"/>
        </w:rPr>
        <w:t xml:space="preserve">инновационным технологиям и </w:t>
      </w:r>
      <w:r w:rsidR="00E304DA" w:rsidRPr="001A3B49">
        <w:rPr>
          <w:rFonts w:ascii="Times New Roman" w:eastAsia="Calibri" w:hAnsi="Times New Roman" w:cs="Times New Roman"/>
          <w:sz w:val="28"/>
          <w:szCs w:val="28"/>
        </w:rPr>
        <w:t xml:space="preserve"> современным подходам</w:t>
      </w:r>
      <w:r w:rsidRPr="001A3B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5A1B" w:rsidRDefault="00805A1B" w:rsidP="00805A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A1B" w:rsidRPr="00EE2B5F" w:rsidRDefault="00805A1B" w:rsidP="00805A1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5F">
        <w:rPr>
          <w:rFonts w:ascii="Times New Roman" w:hAnsi="Times New Roman" w:cs="Times New Roman"/>
          <w:b/>
          <w:sz w:val="28"/>
          <w:szCs w:val="28"/>
        </w:rPr>
        <w:t>Организация библиотечного обслуживания населения</w:t>
      </w:r>
    </w:p>
    <w:p w:rsidR="00805A1B" w:rsidRPr="00EE2B5F" w:rsidRDefault="00805A1B" w:rsidP="00805A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A1B" w:rsidRPr="00EE2B5F" w:rsidRDefault="00805A1B" w:rsidP="00805A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В 2022 году в Петрозаводском городском округе работали 9 библиотек в составе муниципального бюджетного учреждения культуры Петрозаводского городского округа «Централизованная библиотечная система», расположенные в семи жилых районах города. Деятельность Петрозаводской ЦБС строилась в рамках Концепции модернизации муниципальных библиотек Российской Федерации на основе модельного стандарта деятельности общедоступной библиотеки, а также в рамках Года культурного наследия в России.</w:t>
      </w:r>
    </w:p>
    <w:p w:rsidR="00805A1B" w:rsidRPr="00EE2B5F" w:rsidRDefault="00805A1B" w:rsidP="00805A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 xml:space="preserve">Благодаря новым проектам и программам, современному подходу к использованию ресурсов библиотек, в 2022 году жители города посетили библиотечные площадки (в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>. виртуальные и вне стен библиотек) более  415 тысяч раз, прочитали  479 тысяч книг и журналов в печатном и электронном виде, что на 25 % больше, чем в предыдущем году и  приняли участие в 1300 библиотечных мероприятиях. Коэффициент удовлетворенности пользователей библиотек качеством оказанных услуг составил 93 %.</w:t>
      </w:r>
    </w:p>
    <w:p w:rsidR="00805A1B" w:rsidRPr="00EE2B5F" w:rsidRDefault="00805A1B" w:rsidP="00805A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Использование проектных технологий в деятельности библиотек позволило организовать и провести события различных форм и жанров, направленных на продвижение книги и чтения, культуры, традиций и литературы Карелии, реализовать 3 крупных библиотечных проекта и принять участие  в качестве партнера в 7 проектах общегородского и республиканского значения.</w:t>
      </w:r>
    </w:p>
    <w:p w:rsidR="00805A1B" w:rsidRPr="00EE2B5F" w:rsidRDefault="00805A1B" w:rsidP="00805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 xml:space="preserve">Главным событием 2022 года стало проведение общегородского литературно-музыкального фестиваля «Поэзия дружбы», который был поддержан Президентским фондом культурных инициатив. Проект продолжил деятельность библиотек  по развитию межнационального диалога, и был посвящен поэзии народов, представители которых проживают на территории Республики Карелия. Фестиваль включал в себя создание, обучение и поддержку творческих групп жителей города Петрозаводска – представителей различных национальных культур, которые подготовили по итогам событий комплексный продукт – программы, видеоролики, посвященные творчеству известных поэтов разных национальностей. При работе над программами шло активное </w:t>
      </w:r>
      <w:r w:rsidRPr="00EE2B5F">
        <w:rPr>
          <w:rFonts w:ascii="Times New Roman" w:hAnsi="Times New Roman" w:cs="Times New Roman"/>
          <w:sz w:val="28"/>
          <w:szCs w:val="28"/>
        </w:rPr>
        <w:lastRenderedPageBreak/>
        <w:t>сотрудничество с национальными общественными организациями, работающими в городе Петрозаводске.</w:t>
      </w:r>
    </w:p>
    <w:p w:rsidR="00805A1B" w:rsidRPr="00EE2B5F" w:rsidRDefault="00805A1B" w:rsidP="00805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Накануне Дня народного единства 4 ноября 2022 года в течение 10 дней проходил литературный онлайн-марафон программ, созданных в ходе реализации проекта, с ними можно познакомиться на официальном сайте Петрозаводской библиотечной системы (</w:t>
      </w:r>
      <w:hyperlink r:id="rId8" w:history="1">
        <w:r w:rsidRPr="00EE2B5F">
          <w:rPr>
            <w:rStyle w:val="a8"/>
            <w:rFonts w:ascii="Times New Roman" w:hAnsi="Times New Roman" w:cs="Times New Roman"/>
            <w:sz w:val="28"/>
            <w:szCs w:val="28"/>
          </w:rPr>
          <w:t>http://biblioteka.ptz.ru/</w:t>
        </w:r>
      </w:hyperlink>
      <w:r w:rsidRPr="00EE2B5F">
        <w:rPr>
          <w:rFonts w:ascii="Times New Roman" w:hAnsi="Times New Roman" w:cs="Times New Roman"/>
          <w:sz w:val="28"/>
          <w:szCs w:val="28"/>
        </w:rPr>
        <w:t xml:space="preserve">). За время проекта в мастер-классах,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>, экскурсиях, городских праздниках приняли участие около 2500 человек, более 36 тысяч просмотров видеороликов.</w:t>
      </w:r>
    </w:p>
    <w:p w:rsidR="00805A1B" w:rsidRPr="00EE2B5F" w:rsidRDefault="00805A1B" w:rsidP="00805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 xml:space="preserve">Реализация проекта «Наш дом – Карелия: знакомство с культурой и бытом коренных народов Карелии» в рамках мероприятий ведомственной целевой программы аппарата Администрации Петрозаводского городского округа «Совершенствование механизмов общественного участия, поддержка социально ориентированных некоммерческих организаций и реализация национальной политики на территории Петрозаводского городского округа» способствовала формированию у вновь прибывших в Петрозаводск мигрантов уважительного отношения к обычаям и традициям народов, исторически проживающих в Карелии, укреплению межнациональных связей через проведение цикла встреч, посвященных культуре и быту местного сообщества. </w:t>
      </w:r>
    </w:p>
    <w:p w:rsidR="00805A1B" w:rsidRPr="00EE2B5F" w:rsidRDefault="00805A1B" w:rsidP="00805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 xml:space="preserve">Новое музейное пространство «Жизнь и творчество народного писателя Карелии Дмитрия Яковлевича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 xml:space="preserve">», созданное в Центральной городской библиотеке им. Д. Я.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 xml:space="preserve"> в 2021 году в рамках реализации гранта Президента </w:t>
      </w:r>
      <w:r w:rsidRPr="00EE2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для поддержки творческих проектов общенационального значения в области </w:t>
      </w:r>
      <w:r w:rsidRPr="00EE2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 и искусства</w:t>
      </w:r>
      <w:r w:rsidRPr="00EE2B5F">
        <w:rPr>
          <w:rFonts w:ascii="Times New Roman" w:hAnsi="Times New Roman" w:cs="Times New Roman"/>
          <w:sz w:val="28"/>
          <w:szCs w:val="28"/>
        </w:rPr>
        <w:t xml:space="preserve">, стало местом притяжения горожан. Для посетителей музейной комнаты проведены 37 экскурсий и 81  мероприятие гражданско-патриотической и литературно-краеведческой направленности, в которых приняли участие  более 2000 человек. Кроме того, оконное пространство музейной комнаты использовалось как выставочная площадка – здесь демонстрировались выставки из фондов музея-заповедника «Кижи», Национального музея Республики Карелия, Дома дружбы народов Республики Карелия «Простые скрепы бытия», «Медики карельского фронта. 1941-1944», «Путешествие по Карелии», «Победа одна на всех», которые посетили около 8000 человек. Продолжилась работа по пополнению музейной экспозиции, экспонаты переданы дочерью писателя. Электронное издание «Дмитрий Яковлевич Гусаров: писатель, редактор, патриот» пополнилось новыми документами, создан раздел «Портрет Дмитрия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 xml:space="preserve">», посвященный центральному экспонату музейной экспозиции – портрету кисти народного художника Российской Федерации В.С.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Чекмасова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 xml:space="preserve">, оцифрованы новые документы. </w:t>
      </w:r>
    </w:p>
    <w:p w:rsidR="00805A1B" w:rsidRPr="00EE2B5F" w:rsidRDefault="00805A1B" w:rsidP="00805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Развивается деятельность Центра семейного чтения на базе Городской детской библиотеки им. В.М. Данилова. В рамках программ Центра семейного чтения состоялось 38 мероприятий, среди них самые масштабные: акции «Всемирный день чтения вслух», «Город читает детям», «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 xml:space="preserve">», праздник Закрытия летних чтений «Книжный круиз», городская библиотечная </w:t>
      </w:r>
      <w:r w:rsidRPr="00EE2B5F">
        <w:rPr>
          <w:rFonts w:ascii="Times New Roman" w:hAnsi="Times New Roman" w:cs="Times New Roman"/>
          <w:sz w:val="28"/>
          <w:szCs w:val="28"/>
        </w:rPr>
        <w:lastRenderedPageBreak/>
        <w:t>площадка «Поэзия города Петра», городской конкурс фотографий «С книгой в объективе». Мероприятия Центра посетили около 4100 человек.</w:t>
      </w:r>
    </w:p>
    <w:p w:rsidR="00805A1B" w:rsidRPr="00EE2B5F" w:rsidRDefault="00805A1B" w:rsidP="00805A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2B5F">
        <w:rPr>
          <w:rFonts w:ascii="Times New Roman" w:hAnsi="Times New Roman" w:cs="Times New Roman"/>
          <w:color w:val="0D0D0D"/>
          <w:sz w:val="28"/>
          <w:szCs w:val="28"/>
        </w:rPr>
        <w:t xml:space="preserve">Петрозаводская ЦБС стала активным партнером в реализации проектов некоммерческих организаций города «Путешествие по паркам Петрозаводска», </w:t>
      </w:r>
      <w:r w:rsidRPr="00EE2B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 xml:space="preserve"> треугольник», «Г.Р. Державин в Карелии: личность, дела, эпоха»,</w:t>
      </w:r>
      <w:r w:rsidRPr="00EE2B5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EE2B5F">
        <w:rPr>
          <w:rFonts w:ascii="Times New Roman" w:hAnsi="Times New Roman" w:cs="Times New Roman"/>
          <w:sz w:val="28"/>
          <w:szCs w:val="28"/>
        </w:rPr>
        <w:t xml:space="preserve">«Известные имена в краю карельских рун», </w:t>
      </w:r>
      <w:r w:rsidRPr="00EE2B5F">
        <w:rPr>
          <w:rFonts w:ascii="Times New Roman" w:hAnsi="Times New Roman" w:cs="Times New Roman"/>
          <w:color w:val="0D0D0D"/>
          <w:sz w:val="28"/>
          <w:szCs w:val="28"/>
        </w:rPr>
        <w:t>«Путь от конфликта к примирению – медиация</w:t>
      </w:r>
      <w:r w:rsidRPr="00EE2B5F">
        <w:rPr>
          <w:rFonts w:ascii="Times New Roman" w:hAnsi="Times New Roman" w:cs="Times New Roman"/>
          <w:sz w:val="28"/>
          <w:szCs w:val="28"/>
        </w:rPr>
        <w:t xml:space="preserve">», «Военные аспекты в национальной культуре Карелии». Впервые </w:t>
      </w:r>
      <w:r w:rsidRPr="00EE2B5F">
        <w:rPr>
          <w:rFonts w:ascii="Times New Roman" w:hAnsi="Times New Roman" w:cs="Times New Roman"/>
          <w:color w:val="0D0D0D"/>
          <w:sz w:val="28"/>
          <w:szCs w:val="28"/>
        </w:rPr>
        <w:t xml:space="preserve">в городских библиотеках прошли показы фильмов лауреатов и призеров </w:t>
      </w:r>
      <w:r w:rsidRPr="00EE2B5F">
        <w:rPr>
          <w:rFonts w:ascii="Times New Roman" w:hAnsi="Times New Roman" w:cs="Times New Roman"/>
          <w:sz w:val="28"/>
          <w:szCs w:val="28"/>
        </w:rPr>
        <w:t xml:space="preserve">Арктического международного кинофестиваля «Золотой ворон». </w:t>
      </w:r>
    </w:p>
    <w:p w:rsidR="00805A1B" w:rsidRPr="00EE2B5F" w:rsidRDefault="00805A1B" w:rsidP="00805A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В 2022 году Петрозаводская ЦБС поддерживала реализацию программы «Организация деятельности многоцелевого ресурсного центра по укреплению единства российской нации и этнокультурному развитию народов России «Дом дружбы народов Республики Карелия». В рамках совместной работы проведено 11 историко-познавательных мероприятий, посвященных культуре карелов, из</w:t>
      </w:r>
      <w:r w:rsidR="00537AE8">
        <w:rPr>
          <w:rFonts w:ascii="Times New Roman" w:hAnsi="Times New Roman" w:cs="Times New Roman"/>
          <w:sz w:val="28"/>
          <w:szCs w:val="28"/>
        </w:rPr>
        <w:t xml:space="preserve"> них 4 выставки авторских работ </w:t>
      </w:r>
      <w:r w:rsidRPr="00EE2B5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Кемпайнен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 xml:space="preserve"> «Кукольное путешествие во времени: Древняя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Корела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>».</w:t>
      </w:r>
    </w:p>
    <w:p w:rsidR="00805A1B" w:rsidRPr="00EE2B5F" w:rsidRDefault="00805A1B" w:rsidP="0080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Традиционно в течение года Петрозаводская ЦБС проводит акции, направленные на повышение имиджа городских библиотек, продвижение их ресурсов и услуг –  «В Новый год с библиотекой», «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>», «Бегущая книга» и др. Новым событием в библиотечной работе стало проведение акции «Родился читатель!» в Республиканском перинатальном центре, в первых числах наступившего года директор Петрозаводской ЦБС поздравила мам первых новорожденных и вручила в подарок  детские книги.</w:t>
      </w:r>
    </w:p>
    <w:p w:rsidR="00805A1B" w:rsidRPr="00EE2B5F" w:rsidRDefault="00805A1B" w:rsidP="00805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Централизованная библиотечная система г. Петрозаводска в четвертый раз провела акцию, посвященную Дню знаний. Особенностью этого года стало то, что участники акции дарили канцелярские принадлежности и книги по школьной программе не только для детей города, оказавшихся в трудной жизненной ситуации, но и канцелярские товары, которые были  включены в состав  общего гуманитарного груза для Донецкой народной республики.</w:t>
      </w:r>
    </w:p>
    <w:p w:rsidR="00805A1B" w:rsidRPr="00EE2B5F" w:rsidRDefault="00805A1B" w:rsidP="00805A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В 2022 году библиотеки стремились к сбалансированному сочетанию традиционных и электронных библиотечных ресурсов, предоставляемых своим читателям. Благодаря муниципальному и федеральному финансированию были значительно обновлены традиционные (печатные) фонды –  в сравнении с предыдущим годом поступление новых изданий в библиотечные фонды увеличилось на 30%.  В</w:t>
      </w:r>
      <w:r w:rsidRPr="00EE2B5F">
        <w:rPr>
          <w:rFonts w:ascii="Times New Roman" w:eastAsia="Calibri" w:hAnsi="Times New Roman" w:cs="Times New Roman"/>
          <w:sz w:val="28"/>
          <w:szCs w:val="28"/>
        </w:rPr>
        <w:t xml:space="preserve"> рамках субсидии</w:t>
      </w:r>
      <w:r w:rsidRPr="00EE2B5F">
        <w:rPr>
          <w:rFonts w:ascii="Times New Roman" w:hAnsi="Times New Roman" w:cs="Times New Roman"/>
          <w:sz w:val="28"/>
          <w:szCs w:val="28"/>
        </w:rPr>
        <w:t xml:space="preserve"> </w:t>
      </w:r>
      <w:r w:rsidRPr="00EE2B5F">
        <w:rPr>
          <w:rFonts w:ascii="Times New Roman" w:eastAsia="Calibri" w:hAnsi="Times New Roman" w:cs="Times New Roman"/>
          <w:sz w:val="28"/>
          <w:szCs w:val="28"/>
        </w:rPr>
        <w:t>в размере 300,0 тыс. руб</w:t>
      </w:r>
      <w:r w:rsidRPr="00EE2B5F">
        <w:rPr>
          <w:rFonts w:ascii="Times New Roman" w:hAnsi="Times New Roman" w:cs="Times New Roman"/>
          <w:sz w:val="28"/>
          <w:szCs w:val="28"/>
        </w:rPr>
        <w:t>. на иные цели</w:t>
      </w:r>
      <w:r w:rsidRPr="00EE2B5F">
        <w:rPr>
          <w:rFonts w:ascii="Times New Roman" w:eastAsia="Calibri" w:hAnsi="Times New Roman" w:cs="Times New Roman"/>
          <w:sz w:val="28"/>
          <w:szCs w:val="28"/>
        </w:rPr>
        <w:t xml:space="preserve">, выделенной бюджетом Петрозаводского городского округа, фонды библиотек пополнились на 575 экземпляров, а </w:t>
      </w:r>
      <w:r w:rsidRPr="00EE2B5F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«Культура» в фонды библиотек поступило 1234 экземпляров книг на сумму 595,5.тыс. руб.</w:t>
      </w:r>
    </w:p>
    <w:p w:rsidR="00805A1B" w:rsidRPr="00EE2B5F" w:rsidRDefault="00805A1B" w:rsidP="00805A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 xml:space="preserve">Был проведен анализ эффективного использования периодических печатных изданий, поступающих по подписке в библиотеки. На основе его сформирован новый подход к подписке на издания – равное финансирование традиционной и электронной подписки, но при этом в несколько десятков раз увеличилось число доступных для читателей изданий. </w:t>
      </w:r>
    </w:p>
    <w:p w:rsidR="00805A1B" w:rsidRPr="00EE2B5F" w:rsidRDefault="00805A1B" w:rsidP="00805A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lastRenderedPageBreak/>
        <w:t xml:space="preserve">Сегодня читателям Петрозаводской ЦБС в электронном виде доступно около 95 млн. электронных документов таких электронных библиотек, как Национальная электронная библиотека,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 xml:space="preserve"> и др., баз данных «Полпред», «Культура» и образовательной платформы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>. Число выдач электронных изданий составило около 55 000, что более чем в 3 раза больше, чем в прошлом год и в 18 раз больше, чем в 2020 году.</w:t>
      </w:r>
    </w:p>
    <w:p w:rsidR="00805A1B" w:rsidRPr="00EE2B5F" w:rsidRDefault="00805A1B" w:rsidP="00805A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В 2022 году в Петрозаводской ЦБС с целью сохранности документов, их доступности для читателей продолжается процесс оцифровки библиотечного фонда. Оцифрованы документы обязательного экземпляра  («Городские страницы» и «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Kipinä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>» за 2015 -2022 гг., журнал «</w:t>
      </w:r>
      <w:proofErr w:type="spellStart"/>
      <w:r w:rsidRPr="00EE2B5F">
        <w:rPr>
          <w:rFonts w:ascii="Times New Roman" w:hAnsi="Times New Roman" w:cs="Times New Roman"/>
          <w:sz w:val="28"/>
          <w:szCs w:val="28"/>
          <w:lang w:val="en-US"/>
        </w:rPr>
        <w:t>Carelia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 xml:space="preserve">»     2015-2018 гг.) - 4643 стр., а также краеведческие документы, посвященные  Д.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Гусарову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>, Н. Клюеву, истории Карелии, – 3783 стр.</w:t>
      </w:r>
    </w:p>
    <w:p w:rsidR="00805A1B" w:rsidRPr="00EE2B5F" w:rsidRDefault="00805A1B" w:rsidP="00805A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Продолжалось создание и редактирование собственных электронных ресурсов. В течение года шла работа над новым электронным изданием «Ты своей историей мне дорог: Литературные адреса Петрозаводска», создан электронный дайджест «Славное имя Петра вовек не предастся забвенью», редактировался электронный ресурс «Лесные приключения с Владимиром Даниловым». По итогам исследования Российской национальной библиотеки, Аудиогид «Аллея Славы», признан лучшим библиотечным аудиогидом России. Число прочтений созданных ЦБС ресурсов увеличилось на 25 % и составило более 23000 раз.</w:t>
      </w:r>
    </w:p>
    <w:p w:rsidR="00805A1B" w:rsidRPr="00EE2B5F" w:rsidRDefault="00805A1B" w:rsidP="00805A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 xml:space="preserve">В Центральной городской библиотеке им. Д.Я.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 xml:space="preserve"> организовано пространство, доступное для лиц с ограниченными возможностями здоровья, в рамках подпрограммы «Активная политика занятости населения и социальная поддержка безработных граждан». </w:t>
      </w:r>
    </w:p>
    <w:p w:rsidR="00805A1B" w:rsidRPr="00EE2B5F" w:rsidRDefault="00805A1B" w:rsidP="00805A1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2B5F">
        <w:rPr>
          <w:color w:val="auto"/>
          <w:sz w:val="28"/>
          <w:szCs w:val="28"/>
        </w:rPr>
        <w:t>В 2022 году продолжилась работа по повышению профессионального уровня кадрового ресурса библиотек. 13 библиотечных специалистов          (25 % от числа специалистов) повысили свою квалификацию по программам дополнительного профессионального (библиотечно-информационного) образования, 44 сотрудника (80 % от числа библиотечных специалистов) приняли участие в 76 региональных и межрегиональных семинарах, конференциях и других информационно-методических мероприятиях по вопросам культуры и искусства. На основе анализа профессионального потенциала разработана Программа развития библиотечных специалистов Петрозаводской ЦБС «Коммуникативные компетенции библиотечного специалиста», реализация которой предусмотрена в 2023 году.</w:t>
      </w:r>
    </w:p>
    <w:p w:rsidR="00805A1B" w:rsidRPr="00EE2B5F" w:rsidRDefault="00805A1B" w:rsidP="00805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Повышению эффективности библиотечного обслуживания и развитию потенциала библиотечных ресурсов способствует и обмен опытом</w:t>
      </w:r>
      <w:r w:rsidRPr="00EE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B5F">
        <w:rPr>
          <w:rFonts w:ascii="Times New Roman" w:hAnsi="Times New Roman" w:cs="Times New Roman"/>
          <w:sz w:val="28"/>
          <w:szCs w:val="28"/>
        </w:rPr>
        <w:t>с другими библиотеками. Опыт работы муниципальных библиотек Петрозаводска интересен не только в Карелии, но и за ее пределами. Проведены видеоконференции, круглые столы, рабочие встречи со специалистами библиотек Бреста (Республика  Беларусь),</w:t>
      </w:r>
      <w:r w:rsidRPr="00EE2B5F">
        <w:rPr>
          <w:sz w:val="28"/>
          <w:szCs w:val="28"/>
        </w:rPr>
        <w:t xml:space="preserve"> </w:t>
      </w:r>
      <w:r w:rsidRPr="00EE2B5F">
        <w:rPr>
          <w:rFonts w:ascii="Times New Roman" w:hAnsi="Times New Roman" w:cs="Times New Roman"/>
          <w:sz w:val="28"/>
          <w:szCs w:val="28"/>
        </w:rPr>
        <w:t xml:space="preserve">Архангельской области, </w:t>
      </w:r>
      <w:r w:rsidRPr="00EE2B5F">
        <w:rPr>
          <w:sz w:val="28"/>
          <w:szCs w:val="28"/>
        </w:rPr>
        <w:t xml:space="preserve"> </w:t>
      </w:r>
      <w:r w:rsidRPr="00EE2B5F">
        <w:rPr>
          <w:rFonts w:ascii="Times New Roman" w:hAnsi="Times New Roman" w:cs="Times New Roman"/>
          <w:sz w:val="28"/>
          <w:szCs w:val="28"/>
        </w:rPr>
        <w:t xml:space="preserve">Беломорска, на которых специалисты Петрозаводской ЦБС рассказали об опыте реализации социально-значимых проектов. Кроме того, Петрозаводская ЦБС транслирует </w:t>
      </w:r>
      <w:r w:rsidRPr="00EE2B5F">
        <w:rPr>
          <w:rFonts w:ascii="Times New Roman" w:hAnsi="Times New Roman" w:cs="Times New Roman"/>
          <w:sz w:val="28"/>
          <w:szCs w:val="28"/>
        </w:rPr>
        <w:lastRenderedPageBreak/>
        <w:t xml:space="preserve">свой опыт работы и реализации проектов на различных общероссийских площадках. </w:t>
      </w:r>
    </w:p>
    <w:p w:rsidR="00805A1B" w:rsidRDefault="00805A1B" w:rsidP="00805A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 xml:space="preserve">Проведенная  работа по активному внедрению проектно-программных технологий и оптимизации имеющихся библиотечных ресурсов заложила основу для повышения эффективности библиотечного обслуживания населения Петрозаводска. </w:t>
      </w:r>
    </w:p>
    <w:p w:rsidR="00805A1B" w:rsidRPr="00EE2B5F" w:rsidRDefault="00805A1B" w:rsidP="00805A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Основными направлениями деятельности библиотек в 2023 году станут:</w:t>
      </w:r>
    </w:p>
    <w:p w:rsidR="00805A1B" w:rsidRPr="00EE2B5F" w:rsidRDefault="00805A1B" w:rsidP="00805A1B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 xml:space="preserve">продолжение работ по оптимизации библиотечного фонда с учетом профилирования деятельности, читательских предпочтений, тематико-типологического плана хранения, </w:t>
      </w:r>
    </w:p>
    <w:p w:rsidR="00805A1B" w:rsidRPr="00EE2B5F" w:rsidRDefault="00805A1B" w:rsidP="00805A1B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 xml:space="preserve">сохранение обязательного экземпляра документов и ценных коллекций, в том числе хранящихся в музейной комнате, посвященной                     Д.Я. </w:t>
      </w:r>
      <w:proofErr w:type="spellStart"/>
      <w:r w:rsidRPr="00EE2B5F">
        <w:rPr>
          <w:rFonts w:ascii="Times New Roman" w:hAnsi="Times New Roman" w:cs="Times New Roman"/>
          <w:sz w:val="28"/>
          <w:szCs w:val="28"/>
        </w:rPr>
        <w:t>Гусарову</w:t>
      </w:r>
      <w:proofErr w:type="spellEnd"/>
      <w:r w:rsidRPr="00EE2B5F">
        <w:rPr>
          <w:rFonts w:ascii="Times New Roman" w:hAnsi="Times New Roman" w:cs="Times New Roman"/>
          <w:sz w:val="28"/>
          <w:szCs w:val="28"/>
        </w:rPr>
        <w:t>,</w:t>
      </w:r>
    </w:p>
    <w:p w:rsidR="00805A1B" w:rsidRPr="00EE2B5F" w:rsidRDefault="00805A1B" w:rsidP="00805A1B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продвижение электронных ресурсов Петрозаводской ЦБС как          в интернет-пространстве, так и в рамках библиотечных мероприятий,</w:t>
      </w:r>
    </w:p>
    <w:p w:rsidR="00805A1B" w:rsidRPr="00EE2B5F" w:rsidRDefault="00805A1B" w:rsidP="00805A1B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разработка и реализация новых библиотечных программ, направленных на продвижение книги и чтения в городской среде,</w:t>
      </w:r>
    </w:p>
    <w:p w:rsidR="00805A1B" w:rsidRPr="00EE2B5F" w:rsidRDefault="00805A1B" w:rsidP="00805A1B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разработка и внедрение новых библиотечных услуг для населения   г. Петрозаводска, в том числе экскурсий для различных групп населения,</w:t>
      </w:r>
    </w:p>
    <w:p w:rsidR="00555CCE" w:rsidRPr="00555CCE" w:rsidRDefault="00805A1B" w:rsidP="00555CCE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5F">
        <w:rPr>
          <w:rFonts w:ascii="Times New Roman" w:hAnsi="Times New Roman" w:cs="Times New Roman"/>
          <w:sz w:val="28"/>
          <w:szCs w:val="28"/>
        </w:rPr>
        <w:t>повышение коммуникативных компетенций библиотечных специалистов с учетом внедрения профессионального стандарта «Специалист по библиотечно-информационной деятельности».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</w:r>
      <w:r w:rsidRPr="00555CCE">
        <w:rPr>
          <w:rFonts w:ascii="Times New Roman" w:eastAsia="Calibri" w:hAnsi="Times New Roman" w:cs="Times New Roman"/>
          <w:b/>
          <w:sz w:val="28"/>
          <w:szCs w:val="28"/>
        </w:rPr>
        <w:t>Организация предоставления дополнительного образования  в сфере культуры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>В 5 муниципальных школах искусств (2 детских музыкальных школах, хоровой школе, школе искусств и художественной школе) обучается         3200 человек, что составляет 10,5 % от общего количества обучающихся в   1-9 классах, проживающих в г. Петрозаводске. При этом конкурс при поступлении составляет более 2  человек на место, а по специальностям изобразительного искусства – 4 человека. Этот факт демонстрирует степень востребованности дополнительного образования в сфере искусства. В целом, в течение учебного года успеваемость учащихся ровная, стабильная. Средний балл  ежегодной промежуточной аттестации обучающихся в детских школах искусств сохраняется  на уровне 4,6 балла.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CCE">
        <w:rPr>
          <w:rFonts w:ascii="Times New Roman" w:eastAsia="Calibri" w:hAnsi="Times New Roman" w:cs="Times New Roman"/>
          <w:sz w:val="28"/>
          <w:szCs w:val="28"/>
        </w:rPr>
        <w:tab/>
        <w:t>В настоящее время школы реализуют около 30 предпрофессиональных программ, разработанных на основании федеральных государственных требований и ориентированных на выявление и продвижение одаренных детей. Число учащихся в детских школах искусств по дополнительным предпрофессиональным программам составляет 81% от общего числа обучающихся на бюджетных местах в этих школах.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Детские школы искусств расширяют спектр образовательных программ, включая в него новые направления, так в Детской музыкальной школе им. Г. Свиридова  с нового учебного года на бюджетном  и внебюджетном отделениях организовано обучение игре на мандолине и </w:t>
      </w:r>
      <w:proofErr w:type="spellStart"/>
      <w:r w:rsidRPr="00555CCE">
        <w:rPr>
          <w:rFonts w:ascii="Times New Roman" w:eastAsia="Calibri" w:hAnsi="Times New Roman" w:cs="Times New Roman"/>
          <w:sz w:val="28"/>
          <w:szCs w:val="28"/>
        </w:rPr>
        <w:t>укулеле</w:t>
      </w:r>
      <w:proofErr w:type="spellEnd"/>
      <w:r w:rsidRPr="00555CCE">
        <w:rPr>
          <w:rFonts w:ascii="Times New Roman" w:eastAsia="Calibri" w:hAnsi="Times New Roman" w:cs="Times New Roman"/>
          <w:sz w:val="28"/>
          <w:szCs w:val="28"/>
        </w:rPr>
        <w:t xml:space="preserve">. В 2021-2022 учебном году после 5-летнего перерыва в этом учреждении возобновил работу класс композиции. В Детской хоровой школе проведена апробация новой общеразвивающей факультативной программы «Композиция» на бюджетной основе, а также адаптированной программы «Инструментальное исполнительство» для лиц с ограниченными возможностями здоровья.  В Петрозаводской детской школе искусств         им. М.А. Балакирева с этого года реализуются предпрофессиональные дополнительные общеобразовательные программы «Академическое сольное пение» и «Хореографическое творчество». 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>Активно развиваются отделения дополнительных платных образовательных услуг. Большим спросом у родителей пользуются группы раннего музыкального и художественного развития для детей от 1,5 до 6 лет с современными методиками обучения. В Детской хоровой школе   открыты дистанционный курс «Здравствуй, музыка!» для подготовки к поступлению в 1 класс музыкальной школы и программа раннего профессионального ориентирования «Музыкальная выбирай-ка!». В Детской художественной школе дополнительно начали работать 7 новых групп по уже несколько лет реализуемым программам «Академический рисунок», «Юный художник», «Основы изобразительного искусства».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 xml:space="preserve"> Выявлению и поддержке одаренных детей способствует подготовка и организация участия детей в конкурсах и фестивалях различного уровня.  В 2022 году  состоялось  1740 конкурсных выступлений на международных, всероссийских и республиканских мероприятиях, 58% выступлений отмечено наградами лауреатов и дипломантов, что свидетельствует о высоком уровне педагогического мастерства преподавателей и эффективной организации образовательного процесса в учреждениях. 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>Администрация Петрозаводского городского округа традиционно наградила 11 лучших учащихся и два творческих коллектива, которые стали стипендиатами по итогам 2021-2022 учебного года. За творческие достижения 4 учащихся школ получили стипендии Министерства культуры Республики Карелия, 4 человека получили стипендии Министерства образования и спорта Республики Карелия. Помощь одаренным детям оказывают и частные благотворительные фонды, 6 учащихся получили стипендии Благотворительного фонда семьи Макаровых.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 xml:space="preserve">Серьезным результатом в 2022 году является то, что 3 юных музыканта стали лауреатами Общероссийского конкурса «Молодые дарования России»: </w:t>
      </w:r>
      <w:r w:rsidRPr="00555C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учащиеся  Детской музыкальной школы №1 им. Г. </w:t>
      </w:r>
      <w:proofErr w:type="spellStart"/>
      <w:r w:rsidRPr="00555CCE">
        <w:rPr>
          <w:rFonts w:ascii="Times New Roman" w:eastAsia="Calibri" w:hAnsi="Times New Roman" w:cs="Times New Roman"/>
          <w:sz w:val="28"/>
          <w:szCs w:val="28"/>
        </w:rPr>
        <w:t>Синисало</w:t>
      </w:r>
      <w:proofErr w:type="spellEnd"/>
      <w:r w:rsidRPr="00555C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55CCE">
        <w:rPr>
          <w:rFonts w:ascii="Times New Roman" w:eastAsia="Calibri" w:hAnsi="Times New Roman" w:cs="Times New Roman"/>
          <w:sz w:val="28"/>
          <w:szCs w:val="28"/>
        </w:rPr>
        <w:t>Дикоев</w:t>
      </w:r>
      <w:proofErr w:type="spellEnd"/>
      <w:r w:rsidRPr="00555CCE">
        <w:rPr>
          <w:rFonts w:ascii="Times New Roman" w:eastAsia="Calibri" w:hAnsi="Times New Roman" w:cs="Times New Roman"/>
          <w:sz w:val="28"/>
          <w:szCs w:val="28"/>
        </w:rPr>
        <w:t xml:space="preserve"> Савелий и </w:t>
      </w:r>
      <w:proofErr w:type="spellStart"/>
      <w:r w:rsidRPr="00555CCE">
        <w:rPr>
          <w:rFonts w:ascii="Times New Roman" w:eastAsia="Calibri" w:hAnsi="Times New Roman" w:cs="Times New Roman"/>
          <w:sz w:val="28"/>
          <w:szCs w:val="28"/>
        </w:rPr>
        <w:t>Касяник</w:t>
      </w:r>
      <w:proofErr w:type="spellEnd"/>
      <w:r w:rsidRPr="00555CCE">
        <w:rPr>
          <w:rFonts w:ascii="Times New Roman" w:eastAsia="Calibri" w:hAnsi="Times New Roman" w:cs="Times New Roman"/>
          <w:sz w:val="28"/>
          <w:szCs w:val="28"/>
        </w:rPr>
        <w:t xml:space="preserve"> Павел и учащийся Петрозаводской детской школы искусств им. М.А. Балакирева Сергей Тоцкий. Савелий </w:t>
      </w:r>
      <w:proofErr w:type="spellStart"/>
      <w:r w:rsidRPr="00555CCE">
        <w:rPr>
          <w:rFonts w:ascii="Times New Roman" w:eastAsia="Calibri" w:hAnsi="Times New Roman" w:cs="Times New Roman"/>
          <w:sz w:val="28"/>
          <w:szCs w:val="28"/>
        </w:rPr>
        <w:t>Дикоев</w:t>
      </w:r>
      <w:proofErr w:type="spellEnd"/>
      <w:r w:rsidRPr="00555CCE">
        <w:rPr>
          <w:rFonts w:ascii="Times New Roman" w:eastAsia="Calibri" w:hAnsi="Times New Roman" w:cs="Times New Roman"/>
          <w:sz w:val="28"/>
          <w:szCs w:val="28"/>
        </w:rPr>
        <w:t xml:space="preserve"> также вошел в качестве стажера в состав Всероссийского юношеского симфонического оркестра сезонов 2022-2024 годов. Оркестр формируется из состава участников  Всероссийского конкурса молодых исполнителей,  который проходит при поддержке Фонда президентских грантов и Министерства культуры Российской Федерации. 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>Одна из форм поощрения одаренных детей – участие в поездках по туристическим маршрутам, организованным Министерством культуры России  в рамках федерального проекта «Творческие люди» национального проекта «Культура». Так в 2022 году культурные объекты по программам  «Великие творцы Санкт-Петербурга» посетили 36 учащихся – победителей и призеров всероссийских и международных конкурсов. Тематические смены в образовательных центрах «Артек»,  «Смена», «Океан», «Сириус» -  это один из эффективных способов создать для талантливых и целеустремленных учащихся креативную среду, помочь раскрыть свой потенциал                                    и сориентироваться в выборе будущей профессии в сфере культуры. В 2022 году в таких профильных сменах принимал участие  21  учащийся детских школ искусств г. Петрозаводска.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 xml:space="preserve">Особым достижением стала победа в декабре 2022 года Петрозаводской детской школы искусств им. М.А. Балакирева в Общероссийском конкурсе «Лучшая детская школа искусств». Учреждение, как победитель конкурса, получило значительную финансовую поддержку на развитие своей деятельности в размере 1 млн руб. 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>Школы искусств г. Петрозаводска являются организаторами масштабных международных, российских и республиканских  конкурсов и фестивалей, в которых ежегодно принимают участие более 1000 юных исполнителей со всей республики,  а также представители других регионов России и зарубежных государств. Члены жюри, гости и зрители отмечают высокий уровень проведения этих мероприятий, они являются заметными культурными событиями в жизни города. В 2022 году успешно проведены VIII Международный конкурс исполнителей на народных инструментах «Очарованье струн певучих…» (организатор - Детская музыкальная школа   № 1 им. Г. Синисало), III Всероссийский Конкурс исполнительского мастерства преподавателей и концертмейстеров (организатор – Детская музыкальная школа им. Г.В. Свиридова), Х Международный фестиваль-конкурс «</w:t>
      </w:r>
      <w:proofErr w:type="spellStart"/>
      <w:r w:rsidRPr="00555CCE">
        <w:rPr>
          <w:rFonts w:ascii="Times New Roman" w:eastAsia="Calibri" w:hAnsi="Times New Roman" w:cs="Times New Roman"/>
          <w:sz w:val="28"/>
          <w:szCs w:val="28"/>
        </w:rPr>
        <w:t>Vivat</w:t>
      </w:r>
      <w:proofErr w:type="spellEnd"/>
      <w:r w:rsidRPr="00555CCE">
        <w:rPr>
          <w:rFonts w:ascii="Times New Roman" w:eastAsia="Calibri" w:hAnsi="Times New Roman" w:cs="Times New Roman"/>
          <w:sz w:val="28"/>
          <w:szCs w:val="28"/>
        </w:rPr>
        <w:t xml:space="preserve">, мальчишки!» им. С.П. Оськиной. Это – успешные, востребованные творческие состязания, которые  привлекают внимание исполнителей и  коллективов как авторитетные  площадки для состязаний в исполнительском мастерстве, </w:t>
      </w:r>
      <w:r w:rsidRPr="00555C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пространства для творческих встреч и обмена опытом, как возможность  получить профессиональную помощь признанных мастеров. 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>Ежегодной традицией стало проведение на базе Детской художественной школы Республиканского конкурса детского рисунка и керамики «ЦВЕТ ЗИМЫ», постоянными партнерами в проведении конкурса являются Карельское региональное отделение ВТОО «Союз художников России» и Печной центр «</w:t>
      </w:r>
      <w:proofErr w:type="spellStart"/>
      <w:r w:rsidRPr="00555CCE">
        <w:rPr>
          <w:rFonts w:ascii="Times New Roman" w:eastAsia="Calibri" w:hAnsi="Times New Roman" w:cs="Times New Roman"/>
          <w:sz w:val="28"/>
          <w:szCs w:val="28"/>
        </w:rPr>
        <w:t>Ками</w:t>
      </w:r>
      <w:proofErr w:type="spellEnd"/>
      <w:r w:rsidRPr="00555CCE">
        <w:rPr>
          <w:rFonts w:ascii="Times New Roman" w:eastAsia="Calibri" w:hAnsi="Times New Roman" w:cs="Times New Roman"/>
          <w:sz w:val="28"/>
          <w:szCs w:val="28"/>
        </w:rPr>
        <w:t>». В конкурсе принимают участие учащиеся детских художественных школ, детских школ искусств и изостудий Республики Карелия. По итогам конкурса открыта выставка, в экспозиции которой представлены лучшие работы участников.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>При поддержке Президентского фонда культурных инициатив Петрозаводская детская школа искусств начала реализацию проекта  «Золотые ключики», организовав работу  Театральной  лаборатории педагогического мастерства для руководителей и преподавателей детских театральных коллективов. Работа лаборатории была организована в конце 2022 года, в очном и дистанционном формате на российской образовательной интернет-платформе СФЕРУМ. 88 специалистов в области детской театральной педагогики из разных городов России и Турции приняли участие в мероприятии.  В качестве ведущих мастер-классов, творческих встреч выступили эксперты в области театральной педагогики – преподаватели театральных дисциплин учебных заведений, руководители детских театральных коллективов, деятели профессионального театра из Москвы, Санкт-Петербурга, Ульяновска, Республики Карелия. Такое масштабное обучающее мероприятие для руководителей детских театральных коллективов проводилось в нашем городе впервые.</w:t>
      </w:r>
    </w:p>
    <w:p w:rsidR="00555CCE" w:rsidRPr="00555CCE" w:rsidRDefault="00555CCE" w:rsidP="00555CCE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>Школы ведут активную концертно-просветительскую и выставочную деятельность, организуя концерты, реализуя выставочные проекты, проводя мастер-классы для различных аудиторий. 88% учащихся принимают участие в этих мероприятиях</w:t>
      </w:r>
      <w:r w:rsidRPr="00555CCE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555CCE">
        <w:rPr>
          <w:rFonts w:ascii="Times New Roman" w:eastAsia="Calibri" w:hAnsi="Times New Roman" w:cs="Times New Roman"/>
          <w:sz w:val="28"/>
          <w:szCs w:val="28"/>
        </w:rPr>
        <w:t xml:space="preserve"> Развивая  сотрудничество с различными организациями социально-культурной сферы, школы способствуют объединению ресурсов в деле просвещения, эстетического и нравственного воспитания подрастающего поколения. Например, среди новых форм взаимодействия Детской хоровой школы – виртуальная дискуссионная площадка «</w:t>
      </w:r>
      <w:proofErr w:type="spellStart"/>
      <w:r w:rsidRPr="00555CCE">
        <w:rPr>
          <w:rFonts w:ascii="Times New Roman" w:eastAsia="Calibri" w:hAnsi="Times New Roman" w:cs="Times New Roman"/>
          <w:sz w:val="28"/>
          <w:szCs w:val="28"/>
        </w:rPr>
        <w:t>ФорумХором</w:t>
      </w:r>
      <w:proofErr w:type="spellEnd"/>
      <w:r w:rsidRPr="00555CCE">
        <w:rPr>
          <w:rFonts w:ascii="Times New Roman" w:eastAsia="Calibri" w:hAnsi="Times New Roman" w:cs="Times New Roman"/>
          <w:sz w:val="28"/>
          <w:szCs w:val="28"/>
        </w:rPr>
        <w:t>», «Классный концерт для классных руководителей».</w:t>
      </w:r>
    </w:p>
    <w:p w:rsidR="00555CCE" w:rsidRPr="00555CCE" w:rsidRDefault="00555CCE" w:rsidP="00555C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 xml:space="preserve">Солисты и творческие коллективы детских школ искусств приняли активное  участие в программе фестиваля «Победа! Родина! Россия!», который проходил на концертных площадках, организованных в рамках празднования Дня Победы, а также во </w:t>
      </w:r>
      <w:r w:rsidRPr="00555CC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55CCE">
        <w:rPr>
          <w:rFonts w:ascii="Times New Roman" w:eastAsia="Calibri" w:hAnsi="Times New Roman" w:cs="Times New Roman"/>
          <w:sz w:val="28"/>
          <w:szCs w:val="28"/>
        </w:rPr>
        <w:t xml:space="preserve"> Республиканском фестивале детского музыкального творчества, посвящённом Дню народного единства России.  Участие в городских мероприятиях, в патриотических акциях</w:t>
      </w:r>
      <w:r w:rsidRPr="00555CCE">
        <w:rPr>
          <w:rFonts w:ascii="Calibri" w:eastAsia="Calibri" w:hAnsi="Calibri" w:cs="Times New Roman"/>
        </w:rPr>
        <w:t xml:space="preserve"> </w:t>
      </w:r>
      <w:r w:rsidRPr="00555CCE">
        <w:rPr>
          <w:rFonts w:ascii="Times New Roman" w:eastAsia="Calibri" w:hAnsi="Times New Roman" w:cs="Times New Roman"/>
          <w:sz w:val="28"/>
          <w:szCs w:val="28"/>
        </w:rPr>
        <w:t>имеет важнейшее значение для воспитания нового поколения в духе патриотизма и гражданственности.</w:t>
      </w:r>
    </w:p>
    <w:p w:rsidR="00555CCE" w:rsidRPr="00555CCE" w:rsidRDefault="00555CCE" w:rsidP="00555C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 2022 году Детской хоровой школой реализован Открытый учебно-методический проект «Педагогические Ассамблеи», посвященный 350-летию со дня рождения Петра Великого, в рамках которого состоялись: Всероссийский конкурс исполнительского мастерства преподавателей «GRAND-МАСТЕР», Педагогический форум «Дистанционные технологии в Детской хоровой школе».</w:t>
      </w:r>
    </w:p>
    <w:p w:rsidR="00555CCE" w:rsidRPr="00555CCE" w:rsidRDefault="00555CCE" w:rsidP="00555C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>В немалой степени увеличение возможностей повышения квалификации педагогических работников и административного персонала детских школ искусств произошло благодаря реализации федерального проекта «Творческие люди» национального проекта «Культура», более 70 (34,6%) специалистов в 2022 году в рамках этого проекта получили современные знания в ведущих российских ВУЗах культуры.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>50 преподавателей стали Лауреатами конкурсов педагогического мастерства международного, всероссийского и городского уровней. Наиболее значимыми мероприятиями стали: III Всероссийский Конкурс исполнительского мастерства преподавателей и концертмейстеров,                II Международный профессиональный конкурс педагогического мастерства «Признание», Всероссийский конкурс педагогического мастерства «Педагогика XXI века: опыт, достижения, методика».</w:t>
      </w:r>
    </w:p>
    <w:p w:rsidR="00555CCE" w:rsidRPr="00555CCE" w:rsidRDefault="00555CCE" w:rsidP="00555C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>В 2022 году Министерство культуры России в соответствии                               с постановлением Правительства Российской Федерации «О премиях лучшим преподавателям в области музыкального искусства» премировало лучших преподавателей России в области музыкального искусства.  Среди них два преподавателя Детской музыкальной школы № 1 им. Г. Синисало Светлана Владимировна Воробьева и Елена Викторовна Магницкая.</w:t>
      </w:r>
    </w:p>
    <w:p w:rsidR="00555CCE" w:rsidRPr="00555CCE" w:rsidRDefault="00555CCE" w:rsidP="00555C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 xml:space="preserve">В учреждениях ведется систематическая работа по укреплению материально-технической базы. В прошедшем году Детская музыкальная школа №1 им. г. Синисало на средства субсидии из бюджета Республики Карелия  изготовила проектно-сметную документацию  и получила субсидию на капитальный ремонт фасада здания в рамках Федерального проекта «Культурная среда» в размере 24,8 млн руб.. Ремонт планируется летом    2023 года. На средства субсидии из бюджета Республики Карелия в размере 940,0 тыс. руб. разработана и прошла </w:t>
      </w:r>
      <w:proofErr w:type="spellStart"/>
      <w:r w:rsidRPr="00555CCE">
        <w:rPr>
          <w:rFonts w:ascii="Times New Roman" w:eastAsia="Calibri" w:hAnsi="Times New Roman" w:cs="Times New Roman"/>
          <w:sz w:val="28"/>
          <w:szCs w:val="28"/>
        </w:rPr>
        <w:t>госэкспертизу</w:t>
      </w:r>
      <w:proofErr w:type="spellEnd"/>
      <w:r w:rsidRPr="00555CCE">
        <w:rPr>
          <w:rFonts w:ascii="Times New Roman" w:eastAsia="Calibri" w:hAnsi="Times New Roman" w:cs="Times New Roman"/>
          <w:sz w:val="28"/>
          <w:szCs w:val="28"/>
        </w:rPr>
        <w:t xml:space="preserve"> проектно-сметная документация на ремонт помещений Петрозаводской детской школы искусств  им. М.А. Балакирева.</w:t>
      </w: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>В 2022 году Детская музыкальная школа №1 им. Г. Синисало прошла конкурсный отбор среди муниципальных районов и городских округов Республики Карелия на получение  финансовой поддержки из федерального бюджета на приобретение музыкальных инструментов. В 2023 году   на средства субсидий в размере  5,6 млн рублей планируется закупка двух роялей и  двух духовых инструментов для детского духового оркестра школы.</w:t>
      </w:r>
    </w:p>
    <w:p w:rsidR="00AD5AAC" w:rsidRDefault="00555CCE" w:rsidP="00AD5AA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CCE">
        <w:rPr>
          <w:rFonts w:ascii="Times New Roman" w:eastAsia="Calibri" w:hAnsi="Times New Roman" w:cs="Times New Roman"/>
          <w:sz w:val="28"/>
          <w:szCs w:val="28"/>
        </w:rPr>
        <w:tab/>
        <w:t xml:space="preserve"> Укрепление материально-технической базы в 2022 году учреждения также проводили  за счет средств  бюджетных источников и средств от оказания платных образовательных услуг,  были приобретены новые  музыкальные </w:t>
      </w:r>
      <w:r w:rsidRPr="00555CCE">
        <w:rPr>
          <w:rFonts w:ascii="Times New Roman" w:eastAsia="Calibri" w:hAnsi="Times New Roman" w:cs="Times New Roman"/>
          <w:sz w:val="28"/>
          <w:szCs w:val="28"/>
        </w:rPr>
        <w:lastRenderedPageBreak/>
        <w:t>инструменты, проведен мелкий ремонт входных групп, приборов освещения территорий.</w:t>
      </w:r>
    </w:p>
    <w:p w:rsidR="00555CCE" w:rsidRPr="00555CCE" w:rsidRDefault="00555CCE" w:rsidP="00AD5AA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555C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Основными задачами муниципальных  детских школ искусств </w:t>
      </w:r>
      <w:r w:rsidR="00AD5AA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55CCE">
        <w:rPr>
          <w:rFonts w:ascii="Times New Roman" w:eastAsia="Calibri" w:hAnsi="Times New Roman" w:cs="Times New Roman"/>
          <w:sz w:val="28"/>
          <w:szCs w:val="28"/>
          <w:u w:val="single"/>
        </w:rPr>
        <w:t>на 2023 год станут:</w:t>
      </w:r>
    </w:p>
    <w:p w:rsidR="00555CCE" w:rsidRPr="00555CCE" w:rsidRDefault="00555CCE" w:rsidP="00555C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обучающихся по предпрофессиональным программам;</w:t>
      </w:r>
    </w:p>
    <w:p w:rsidR="00555CCE" w:rsidRPr="00555CCE" w:rsidRDefault="00555CCE" w:rsidP="00555C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партнерских отношений с образовательными организациями города по выявлению способных детей для последующего их обучения  в детских школах искусств  города;</w:t>
      </w:r>
    </w:p>
    <w:p w:rsidR="00555CCE" w:rsidRPr="00555CCE" w:rsidRDefault="00555CCE" w:rsidP="00555C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образовательных услуг, в том числе дистанционных;</w:t>
      </w:r>
    </w:p>
    <w:p w:rsidR="00555CCE" w:rsidRPr="00555CCE" w:rsidRDefault="00555CCE" w:rsidP="00555C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мероприятий, посвященных объявленному в России Году учителя и наставника; </w:t>
      </w:r>
    </w:p>
    <w:p w:rsidR="00555CCE" w:rsidRPr="00555CCE" w:rsidRDefault="00555CCE" w:rsidP="00555C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«Золотые ключики» МОУ ДО «Петрозаводская детская школа искусств им. М.А. Балакирева»  при  поддержке Президентского фонда культурных инициатив;</w:t>
      </w:r>
    </w:p>
    <w:p w:rsidR="00555CCE" w:rsidRPr="00555CCE" w:rsidRDefault="00555CCE" w:rsidP="00555C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 базе МОУ ДО «Детская художественная школа» республиканского конкурса керамических работ им. Александра Белоусова для категории лиц старшего школьного возраста, студентов  и взрослых;</w:t>
      </w:r>
    </w:p>
    <w:p w:rsidR="00555CCE" w:rsidRPr="00555CCE" w:rsidRDefault="00555CCE" w:rsidP="00555C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МОУ ДО «Детская хоровая школа»  пилотных  программ по хоровому исполнительству на базах общеобразовательных школ и дошкольных учреждений;</w:t>
      </w:r>
    </w:p>
    <w:p w:rsidR="00555CCE" w:rsidRPr="00555CCE" w:rsidRDefault="00555CCE" w:rsidP="00555C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мероприятий, посвящённых 40-летнему юбилею МОУ ДО «Детская музыкальная школа им. Г.В. Свиридова»;</w:t>
      </w:r>
    </w:p>
    <w:p w:rsidR="00555CCE" w:rsidRPr="00555CCE" w:rsidRDefault="00555CCE" w:rsidP="00555C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ежегодной школьной стипендии МОУ ДО «Детская художественная школа»</w:t>
      </w:r>
      <w:r w:rsidRPr="00555C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показывающим высокие результаты освоения образовательных программ; </w:t>
      </w:r>
    </w:p>
    <w:p w:rsidR="00555CCE" w:rsidRPr="00555CCE" w:rsidRDefault="00555CCE" w:rsidP="00555C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капитального ремонта фасада здания  МОУ ДО «Детская музыкальная школа №1 им. Г. Синисало».</w:t>
      </w:r>
    </w:p>
    <w:p w:rsidR="00555CCE" w:rsidRPr="00555CCE" w:rsidRDefault="00555CCE" w:rsidP="00555CCE">
      <w:pPr>
        <w:tabs>
          <w:tab w:val="left" w:pos="993"/>
        </w:tabs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CCE" w:rsidRPr="00555CCE" w:rsidRDefault="00555CCE" w:rsidP="00555C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CCE" w:rsidRPr="00555CCE" w:rsidRDefault="00555CCE" w:rsidP="00555CC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A1B" w:rsidRDefault="00805A1B" w:rsidP="00805A1B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A1B" w:rsidRPr="003477B1" w:rsidRDefault="00805A1B" w:rsidP="00805A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A1B" w:rsidRDefault="00805A1B" w:rsidP="00805A1B">
      <w:pPr>
        <w:tabs>
          <w:tab w:val="left" w:pos="426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A1B" w:rsidRDefault="00805A1B" w:rsidP="00805A1B">
      <w:pPr>
        <w:tabs>
          <w:tab w:val="left" w:pos="426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A1B" w:rsidRPr="00805A1B" w:rsidRDefault="00805A1B" w:rsidP="00805A1B">
      <w:pPr>
        <w:tabs>
          <w:tab w:val="left" w:pos="426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4DA" w:rsidRDefault="00E304DA" w:rsidP="00EC0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04DA" w:rsidRPr="003D68AB" w:rsidRDefault="00E304DA" w:rsidP="00EC0A8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304DA" w:rsidRPr="003D68AB" w:rsidSect="00636A31">
      <w:headerReference w:type="default" r:id="rId9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4E" w:rsidRDefault="0082344E" w:rsidP="00B80F5D">
      <w:pPr>
        <w:spacing w:after="0" w:line="240" w:lineRule="auto"/>
      </w:pPr>
      <w:r>
        <w:separator/>
      </w:r>
    </w:p>
  </w:endnote>
  <w:endnote w:type="continuationSeparator" w:id="0">
    <w:p w:rsidR="0082344E" w:rsidRDefault="0082344E" w:rsidP="00B8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4E" w:rsidRDefault="0082344E" w:rsidP="00B80F5D">
      <w:pPr>
        <w:spacing w:after="0" w:line="240" w:lineRule="auto"/>
      </w:pPr>
      <w:r>
        <w:separator/>
      </w:r>
    </w:p>
  </w:footnote>
  <w:footnote w:type="continuationSeparator" w:id="0">
    <w:p w:rsidR="0082344E" w:rsidRDefault="0082344E" w:rsidP="00B8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550880"/>
      <w:docPartObj>
        <w:docPartGallery w:val="Page Numbers (Top of Page)"/>
        <w:docPartUnique/>
      </w:docPartObj>
    </w:sdtPr>
    <w:sdtEndPr/>
    <w:sdtContent>
      <w:p w:rsidR="00B80F5D" w:rsidRDefault="00B80F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963">
          <w:rPr>
            <w:noProof/>
          </w:rPr>
          <w:t>15</w:t>
        </w:r>
        <w:r>
          <w:fldChar w:fldCharType="end"/>
        </w:r>
      </w:p>
    </w:sdtContent>
  </w:sdt>
  <w:p w:rsidR="00B80F5D" w:rsidRDefault="00B80F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9BD"/>
    <w:multiLevelType w:val="hybridMultilevel"/>
    <w:tmpl w:val="9E9EB0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3621516"/>
    <w:multiLevelType w:val="hybridMultilevel"/>
    <w:tmpl w:val="3168C20A"/>
    <w:lvl w:ilvl="0" w:tplc="EEB8B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105E"/>
    <w:multiLevelType w:val="hybridMultilevel"/>
    <w:tmpl w:val="211A42FE"/>
    <w:lvl w:ilvl="0" w:tplc="EEB8B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AB689E"/>
    <w:multiLevelType w:val="hybridMultilevel"/>
    <w:tmpl w:val="747E908C"/>
    <w:lvl w:ilvl="0" w:tplc="EEB8B7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806E8E"/>
    <w:multiLevelType w:val="hybridMultilevel"/>
    <w:tmpl w:val="FBAED5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60E49DC"/>
    <w:multiLevelType w:val="hybridMultilevel"/>
    <w:tmpl w:val="B0C4D1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61969B9"/>
    <w:multiLevelType w:val="hybridMultilevel"/>
    <w:tmpl w:val="079A11F4"/>
    <w:lvl w:ilvl="0" w:tplc="C3E84498">
      <w:numFmt w:val="bullet"/>
      <w:lvlText w:val="•"/>
      <w:lvlJc w:val="left"/>
      <w:pPr>
        <w:ind w:left="3" w:hanging="5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AA"/>
    <w:rsid w:val="00010A70"/>
    <w:rsid w:val="00016377"/>
    <w:rsid w:val="00037039"/>
    <w:rsid w:val="00042DA3"/>
    <w:rsid w:val="00046602"/>
    <w:rsid w:val="000530B6"/>
    <w:rsid w:val="00054038"/>
    <w:rsid w:val="0006342C"/>
    <w:rsid w:val="000645E7"/>
    <w:rsid w:val="00072F83"/>
    <w:rsid w:val="00084933"/>
    <w:rsid w:val="00086BAE"/>
    <w:rsid w:val="000917E6"/>
    <w:rsid w:val="000A3240"/>
    <w:rsid w:val="000F29E5"/>
    <w:rsid w:val="000F357C"/>
    <w:rsid w:val="00111C8D"/>
    <w:rsid w:val="00113338"/>
    <w:rsid w:val="00143B2B"/>
    <w:rsid w:val="00143C7B"/>
    <w:rsid w:val="00154B19"/>
    <w:rsid w:val="00161DF4"/>
    <w:rsid w:val="001625BE"/>
    <w:rsid w:val="001627E2"/>
    <w:rsid w:val="001733D4"/>
    <w:rsid w:val="00184A62"/>
    <w:rsid w:val="001A3B49"/>
    <w:rsid w:val="001C1B5A"/>
    <w:rsid w:val="001C28A5"/>
    <w:rsid w:val="001D60CA"/>
    <w:rsid w:val="001E476B"/>
    <w:rsid w:val="001F4D4F"/>
    <w:rsid w:val="001F671C"/>
    <w:rsid w:val="00224088"/>
    <w:rsid w:val="0023743F"/>
    <w:rsid w:val="00240F68"/>
    <w:rsid w:val="00256F59"/>
    <w:rsid w:val="00260538"/>
    <w:rsid w:val="002649CA"/>
    <w:rsid w:val="00267B97"/>
    <w:rsid w:val="00275CFF"/>
    <w:rsid w:val="00281516"/>
    <w:rsid w:val="00283F5B"/>
    <w:rsid w:val="002B2479"/>
    <w:rsid w:val="002D11B8"/>
    <w:rsid w:val="002D2E76"/>
    <w:rsid w:val="002E2DAA"/>
    <w:rsid w:val="00312DA2"/>
    <w:rsid w:val="00347366"/>
    <w:rsid w:val="00354754"/>
    <w:rsid w:val="00356E70"/>
    <w:rsid w:val="00364ABD"/>
    <w:rsid w:val="003660D0"/>
    <w:rsid w:val="003663F0"/>
    <w:rsid w:val="003743D6"/>
    <w:rsid w:val="00375FB8"/>
    <w:rsid w:val="003862AB"/>
    <w:rsid w:val="00386A8C"/>
    <w:rsid w:val="003B58B1"/>
    <w:rsid w:val="003D68AB"/>
    <w:rsid w:val="003F17B0"/>
    <w:rsid w:val="0040533B"/>
    <w:rsid w:val="00406F6E"/>
    <w:rsid w:val="00420C4A"/>
    <w:rsid w:val="0042187B"/>
    <w:rsid w:val="00465D39"/>
    <w:rsid w:val="00466347"/>
    <w:rsid w:val="00471F69"/>
    <w:rsid w:val="004A365C"/>
    <w:rsid w:val="004A7E03"/>
    <w:rsid w:val="004D0D5B"/>
    <w:rsid w:val="004D2907"/>
    <w:rsid w:val="004D543F"/>
    <w:rsid w:val="004E38C0"/>
    <w:rsid w:val="0050645B"/>
    <w:rsid w:val="0051677C"/>
    <w:rsid w:val="00520EF2"/>
    <w:rsid w:val="00537AE8"/>
    <w:rsid w:val="00546DDB"/>
    <w:rsid w:val="00555CCE"/>
    <w:rsid w:val="0057412D"/>
    <w:rsid w:val="00576FD9"/>
    <w:rsid w:val="00587D1E"/>
    <w:rsid w:val="00595866"/>
    <w:rsid w:val="00597ED9"/>
    <w:rsid w:val="005A18A3"/>
    <w:rsid w:val="005A513C"/>
    <w:rsid w:val="005A5C46"/>
    <w:rsid w:val="005B2F81"/>
    <w:rsid w:val="005C2D3F"/>
    <w:rsid w:val="005C41B3"/>
    <w:rsid w:val="005C4A95"/>
    <w:rsid w:val="005D250C"/>
    <w:rsid w:val="005F1AE1"/>
    <w:rsid w:val="006016FC"/>
    <w:rsid w:val="00610FCD"/>
    <w:rsid w:val="0061257B"/>
    <w:rsid w:val="006220FF"/>
    <w:rsid w:val="00636A31"/>
    <w:rsid w:val="006527B4"/>
    <w:rsid w:val="0066381E"/>
    <w:rsid w:val="00673BC5"/>
    <w:rsid w:val="006765B8"/>
    <w:rsid w:val="00676DBE"/>
    <w:rsid w:val="00690803"/>
    <w:rsid w:val="006A4A44"/>
    <w:rsid w:val="006B398D"/>
    <w:rsid w:val="006C23FB"/>
    <w:rsid w:val="006C4E36"/>
    <w:rsid w:val="006D2810"/>
    <w:rsid w:val="006D4E2F"/>
    <w:rsid w:val="007005F2"/>
    <w:rsid w:val="007063FB"/>
    <w:rsid w:val="00711C9E"/>
    <w:rsid w:val="00716700"/>
    <w:rsid w:val="0071717B"/>
    <w:rsid w:val="007246A9"/>
    <w:rsid w:val="00735A98"/>
    <w:rsid w:val="0075036B"/>
    <w:rsid w:val="0078129C"/>
    <w:rsid w:val="00784963"/>
    <w:rsid w:val="007A4032"/>
    <w:rsid w:val="007B13D0"/>
    <w:rsid w:val="007B6389"/>
    <w:rsid w:val="007D0157"/>
    <w:rsid w:val="007D32C3"/>
    <w:rsid w:val="007D626A"/>
    <w:rsid w:val="007E30C7"/>
    <w:rsid w:val="007E79E7"/>
    <w:rsid w:val="008002F7"/>
    <w:rsid w:val="00805A1B"/>
    <w:rsid w:val="0082344E"/>
    <w:rsid w:val="008409D0"/>
    <w:rsid w:val="0085056E"/>
    <w:rsid w:val="00851224"/>
    <w:rsid w:val="008626F5"/>
    <w:rsid w:val="00882BAA"/>
    <w:rsid w:val="0089176D"/>
    <w:rsid w:val="008A234F"/>
    <w:rsid w:val="008A4E99"/>
    <w:rsid w:val="008A6366"/>
    <w:rsid w:val="008B08D7"/>
    <w:rsid w:val="008B2143"/>
    <w:rsid w:val="008C5A6D"/>
    <w:rsid w:val="008D119B"/>
    <w:rsid w:val="00924DAC"/>
    <w:rsid w:val="00946510"/>
    <w:rsid w:val="009512D5"/>
    <w:rsid w:val="00954D99"/>
    <w:rsid w:val="0095750B"/>
    <w:rsid w:val="00982503"/>
    <w:rsid w:val="00996478"/>
    <w:rsid w:val="009B1590"/>
    <w:rsid w:val="009B1C6C"/>
    <w:rsid w:val="009B2AAE"/>
    <w:rsid w:val="00A02B2C"/>
    <w:rsid w:val="00A127EA"/>
    <w:rsid w:val="00A25639"/>
    <w:rsid w:val="00A51880"/>
    <w:rsid w:val="00A62B3E"/>
    <w:rsid w:val="00A7344B"/>
    <w:rsid w:val="00A74AC8"/>
    <w:rsid w:val="00A833FD"/>
    <w:rsid w:val="00A853AF"/>
    <w:rsid w:val="00AD5AAC"/>
    <w:rsid w:val="00AF4465"/>
    <w:rsid w:val="00AF6F10"/>
    <w:rsid w:val="00B016BB"/>
    <w:rsid w:val="00B01B56"/>
    <w:rsid w:val="00B100EA"/>
    <w:rsid w:val="00B21840"/>
    <w:rsid w:val="00B31CFA"/>
    <w:rsid w:val="00B430C0"/>
    <w:rsid w:val="00B43F7C"/>
    <w:rsid w:val="00B5459E"/>
    <w:rsid w:val="00B757EE"/>
    <w:rsid w:val="00B80F5D"/>
    <w:rsid w:val="00B832DA"/>
    <w:rsid w:val="00B835B8"/>
    <w:rsid w:val="00B85E0E"/>
    <w:rsid w:val="00BA0FB5"/>
    <w:rsid w:val="00BD054E"/>
    <w:rsid w:val="00BE0E39"/>
    <w:rsid w:val="00BF6623"/>
    <w:rsid w:val="00C01C2D"/>
    <w:rsid w:val="00C04CDA"/>
    <w:rsid w:val="00C14AFD"/>
    <w:rsid w:val="00C32EFD"/>
    <w:rsid w:val="00C412DF"/>
    <w:rsid w:val="00C4791E"/>
    <w:rsid w:val="00C54953"/>
    <w:rsid w:val="00C61C26"/>
    <w:rsid w:val="00C834C1"/>
    <w:rsid w:val="00CA0D8A"/>
    <w:rsid w:val="00CA76E6"/>
    <w:rsid w:val="00CB761F"/>
    <w:rsid w:val="00CC7570"/>
    <w:rsid w:val="00CD004D"/>
    <w:rsid w:val="00CE1F0C"/>
    <w:rsid w:val="00CF4524"/>
    <w:rsid w:val="00D071B9"/>
    <w:rsid w:val="00D16884"/>
    <w:rsid w:val="00D16AD2"/>
    <w:rsid w:val="00D455E6"/>
    <w:rsid w:val="00D45E6C"/>
    <w:rsid w:val="00D84475"/>
    <w:rsid w:val="00D8601D"/>
    <w:rsid w:val="00DA25DC"/>
    <w:rsid w:val="00DA2633"/>
    <w:rsid w:val="00DB253D"/>
    <w:rsid w:val="00DB5BBD"/>
    <w:rsid w:val="00DC24C4"/>
    <w:rsid w:val="00DD3A4F"/>
    <w:rsid w:val="00DD6857"/>
    <w:rsid w:val="00DE3843"/>
    <w:rsid w:val="00DE5340"/>
    <w:rsid w:val="00E2167E"/>
    <w:rsid w:val="00E304DA"/>
    <w:rsid w:val="00E43836"/>
    <w:rsid w:val="00E66172"/>
    <w:rsid w:val="00E66D21"/>
    <w:rsid w:val="00E80743"/>
    <w:rsid w:val="00E87E45"/>
    <w:rsid w:val="00E910E4"/>
    <w:rsid w:val="00E9691A"/>
    <w:rsid w:val="00EC0A88"/>
    <w:rsid w:val="00EE7486"/>
    <w:rsid w:val="00F10CAE"/>
    <w:rsid w:val="00F125CB"/>
    <w:rsid w:val="00F1404F"/>
    <w:rsid w:val="00F378A0"/>
    <w:rsid w:val="00F47A0C"/>
    <w:rsid w:val="00F50F1E"/>
    <w:rsid w:val="00F65217"/>
    <w:rsid w:val="00F7382F"/>
    <w:rsid w:val="00F819A2"/>
    <w:rsid w:val="00FA3728"/>
    <w:rsid w:val="00FA4745"/>
    <w:rsid w:val="00FC197C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281B1-68A2-4221-9C84-8446545F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F5D"/>
  </w:style>
  <w:style w:type="paragraph" w:styleId="a6">
    <w:name w:val="footer"/>
    <w:basedOn w:val="a"/>
    <w:link w:val="a7"/>
    <w:uiPriority w:val="99"/>
    <w:unhideWhenUsed/>
    <w:rsid w:val="00B8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F5D"/>
  </w:style>
  <w:style w:type="paragraph" w:customStyle="1" w:styleId="1">
    <w:name w:val="Без интервала1"/>
    <w:uiPriority w:val="1"/>
    <w:qFormat/>
    <w:rsid w:val="00AF4465"/>
    <w:pPr>
      <w:spacing w:after="0" w:line="240" w:lineRule="auto"/>
    </w:pPr>
  </w:style>
  <w:style w:type="character" w:styleId="a8">
    <w:name w:val="Hyperlink"/>
    <w:uiPriority w:val="99"/>
    <w:rsid w:val="00805A1B"/>
    <w:rPr>
      <w:color w:val="0000FF"/>
      <w:u w:val="single"/>
    </w:rPr>
  </w:style>
  <w:style w:type="paragraph" w:customStyle="1" w:styleId="Default">
    <w:name w:val="Default"/>
    <w:rsid w:val="00805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pt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3305-9AE1-4F22-B675-D6CF5379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6067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Пресс  Секретарь</cp:lastModifiedBy>
  <cp:revision>2</cp:revision>
  <dcterms:created xsi:type="dcterms:W3CDTF">2023-01-12T11:40:00Z</dcterms:created>
  <dcterms:modified xsi:type="dcterms:W3CDTF">2023-01-12T11:40:00Z</dcterms:modified>
</cp:coreProperties>
</file>