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3544" w14:textId="61DBC6E9" w:rsidR="00FB48E6" w:rsidRPr="00971FE2" w:rsidRDefault="00FB48E6" w:rsidP="00FB48E6">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 </w:t>
      </w:r>
      <w:r w:rsidR="00E57A1D">
        <w:rPr>
          <w:rFonts w:ascii="Times New Roman" w:hAnsi="Times New Roman" w:cs="Times New Roman"/>
          <w:color w:val="000000" w:themeColor="text1"/>
          <w:sz w:val="24"/>
          <w:szCs w:val="24"/>
        </w:rPr>
        <w:t>5</w:t>
      </w:r>
    </w:p>
    <w:p w14:paraId="141E3AFC" w14:textId="77777777" w:rsidR="00FB48E6" w:rsidRPr="00971FE2" w:rsidRDefault="00FB48E6" w:rsidP="00FB48E6">
      <w:pPr>
        <w:spacing w:after="0" w:line="276" w:lineRule="auto"/>
        <w:rPr>
          <w:rFonts w:ascii="Times New Roman" w:hAnsi="Times New Roman" w:cs="Times New Roman"/>
          <w:color w:val="000000" w:themeColor="text1"/>
          <w:sz w:val="24"/>
          <w:szCs w:val="24"/>
        </w:rPr>
      </w:pPr>
    </w:p>
    <w:p w14:paraId="66C9A1BF" w14:textId="77777777" w:rsidR="00FB48E6" w:rsidRPr="00971FE2" w:rsidRDefault="00FB48E6" w:rsidP="00FB48E6">
      <w:pPr>
        <w:spacing w:after="0" w:line="276" w:lineRule="auto"/>
        <w:rPr>
          <w:rFonts w:ascii="Times New Roman" w:hAnsi="Times New Roman" w:cs="Times New Roman"/>
          <w:color w:val="000000" w:themeColor="text1"/>
          <w:sz w:val="24"/>
          <w:szCs w:val="24"/>
        </w:rPr>
      </w:pPr>
    </w:p>
    <w:p w14:paraId="604F122C" w14:textId="77777777" w:rsidR="00FB48E6" w:rsidRDefault="00FB48E6" w:rsidP="00FB48E6">
      <w:pPr>
        <w:spacing w:line="240" w:lineRule="auto"/>
        <w:jc w:val="center"/>
        <w:rPr>
          <w:rFonts w:ascii="Times New Roman" w:eastAsia="Times New Roman" w:hAnsi="Times New Roman" w:cs="Times New Roman"/>
          <w:b/>
          <w:color w:val="000000" w:themeColor="text1"/>
          <w:sz w:val="24"/>
          <w:szCs w:val="28"/>
          <w:lang w:eastAsia="ru-RU"/>
        </w:rPr>
      </w:pPr>
      <w:bookmarkStart w:id="0" w:name="_Hlk52187941"/>
      <w:r w:rsidRPr="00746323">
        <w:rPr>
          <w:rFonts w:ascii="Times New Roman" w:eastAsia="Times New Roman" w:hAnsi="Times New Roman" w:cs="Times New Roman"/>
          <w:b/>
          <w:color w:val="000000" w:themeColor="text1"/>
          <w:sz w:val="24"/>
          <w:szCs w:val="28"/>
          <w:lang w:eastAsia="ru-RU"/>
        </w:rPr>
        <w:t>Заявка на участие в вокальном конкурсе</w:t>
      </w:r>
      <w:r w:rsidRPr="00746323">
        <w:rPr>
          <w:rFonts w:ascii="Times New Roman" w:eastAsia="Times New Roman" w:hAnsi="Times New Roman" w:cs="Times New Roman"/>
          <w:b/>
          <w:color w:val="000000" w:themeColor="text1"/>
          <w:sz w:val="24"/>
          <w:szCs w:val="28"/>
          <w:lang w:eastAsia="ru-RU"/>
        </w:rPr>
        <w:br/>
        <w:t xml:space="preserve"> «Браво, Маэстро!»</w:t>
      </w:r>
    </w:p>
    <w:p w14:paraId="54791081" w14:textId="77777777" w:rsidR="00FB48E6" w:rsidRPr="00746323" w:rsidRDefault="00FB48E6" w:rsidP="00FB48E6">
      <w:pPr>
        <w:spacing w:line="240" w:lineRule="auto"/>
        <w:jc w:val="center"/>
        <w:rPr>
          <w:rFonts w:ascii="Times New Roman" w:hAnsi="Times New Roman" w:cs="Times New Roman"/>
          <w:color w:val="000000" w:themeColor="text1"/>
          <w:sz w:val="24"/>
          <w:szCs w:val="28"/>
        </w:rPr>
      </w:pPr>
    </w:p>
    <w:tbl>
      <w:tblPr>
        <w:tblStyle w:val="a3"/>
        <w:tblW w:w="0" w:type="auto"/>
        <w:tblLook w:val="04A0" w:firstRow="1" w:lastRow="0" w:firstColumn="1" w:lastColumn="0" w:noHBand="0" w:noVBand="1"/>
      </w:tblPr>
      <w:tblGrid>
        <w:gridCol w:w="421"/>
        <w:gridCol w:w="2126"/>
        <w:gridCol w:w="6798"/>
      </w:tblGrid>
      <w:tr w:rsidR="00FB48E6" w:rsidRPr="00971FE2" w14:paraId="633D517B" w14:textId="77777777" w:rsidTr="00073D82">
        <w:tc>
          <w:tcPr>
            <w:tcW w:w="421" w:type="dxa"/>
            <w:vMerge w:val="restart"/>
          </w:tcPr>
          <w:p w14:paraId="437AFBA1"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1.</w:t>
            </w:r>
          </w:p>
        </w:tc>
        <w:tc>
          <w:tcPr>
            <w:tcW w:w="2126" w:type="dxa"/>
            <w:vMerge w:val="restart"/>
          </w:tcPr>
          <w:p w14:paraId="6014365D" w14:textId="77777777" w:rsidR="00FB48E6" w:rsidRPr="00971FE2" w:rsidRDefault="00FB48E6" w:rsidP="00073D82">
            <w:pPr>
              <w:pStyle w:val="a4"/>
              <w:spacing w:line="276" w:lineRule="auto"/>
              <w:ind w:right="-1"/>
              <w:rPr>
                <w:rFonts w:ascii="Times New Roman" w:hAnsi="Times New Roman"/>
                <w:b/>
                <w:color w:val="000000" w:themeColor="text1"/>
                <w:sz w:val="20"/>
                <w:szCs w:val="20"/>
              </w:rPr>
            </w:pPr>
            <w:r w:rsidRPr="00971FE2">
              <w:rPr>
                <w:rFonts w:ascii="Times New Roman" w:hAnsi="Times New Roman"/>
                <w:b/>
                <w:color w:val="000000" w:themeColor="text1"/>
                <w:sz w:val="20"/>
                <w:szCs w:val="20"/>
              </w:rPr>
              <w:t>Сведения о конкурсанте</w:t>
            </w:r>
          </w:p>
          <w:p w14:paraId="027676B0" w14:textId="77777777" w:rsidR="00FB48E6" w:rsidRPr="00971FE2" w:rsidRDefault="00FB48E6" w:rsidP="00073D82">
            <w:pPr>
              <w:spacing w:line="276" w:lineRule="auto"/>
              <w:rPr>
                <w:rFonts w:ascii="Times New Roman" w:hAnsi="Times New Roman" w:cs="Times New Roman"/>
                <w:color w:val="000000" w:themeColor="text1"/>
                <w:sz w:val="24"/>
                <w:szCs w:val="24"/>
              </w:rPr>
            </w:pPr>
          </w:p>
        </w:tc>
        <w:tc>
          <w:tcPr>
            <w:tcW w:w="6798" w:type="dxa"/>
          </w:tcPr>
          <w:p w14:paraId="15B3FCCE" w14:textId="77777777" w:rsidR="00FB48E6" w:rsidRPr="00971FE2" w:rsidRDefault="00FB48E6" w:rsidP="00073D82">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Ф.И.</w:t>
            </w:r>
          </w:p>
          <w:p w14:paraId="34F62D87"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r>
      <w:tr w:rsidR="00FB48E6" w:rsidRPr="00971FE2" w14:paraId="3C2399B1" w14:textId="77777777" w:rsidTr="00073D82">
        <w:tc>
          <w:tcPr>
            <w:tcW w:w="421" w:type="dxa"/>
            <w:vMerge/>
          </w:tcPr>
          <w:p w14:paraId="426BD9CA"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3E8EE8C2"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0B84342B" w14:textId="77777777" w:rsidR="00FB48E6" w:rsidRPr="00971FE2" w:rsidRDefault="00FB48E6" w:rsidP="00073D82">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Дата рождения</w:t>
            </w:r>
          </w:p>
          <w:p w14:paraId="69D2195B"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r>
      <w:tr w:rsidR="00FB48E6" w:rsidRPr="00971FE2" w14:paraId="234E1D35" w14:textId="77777777" w:rsidTr="00073D82">
        <w:tc>
          <w:tcPr>
            <w:tcW w:w="421" w:type="dxa"/>
            <w:vMerge/>
          </w:tcPr>
          <w:p w14:paraId="3CCBE8C7"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75ADED16"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2C6D5A2E" w14:textId="77777777" w:rsidR="00FB48E6" w:rsidRPr="00971FE2" w:rsidRDefault="00FB48E6" w:rsidP="00073D82">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Возрастная группа</w:t>
            </w:r>
          </w:p>
          <w:p w14:paraId="7A2973D8" w14:textId="77777777" w:rsidR="00FB48E6" w:rsidRPr="00971FE2" w:rsidRDefault="00FB48E6" w:rsidP="00073D82">
            <w:pPr>
              <w:spacing w:line="276" w:lineRule="auto"/>
              <w:jc w:val="both"/>
              <w:rPr>
                <w:rFonts w:ascii="Times New Roman" w:hAnsi="Times New Roman" w:cs="Times New Roman"/>
                <w:b/>
                <w:color w:val="000000" w:themeColor="text1"/>
                <w:sz w:val="20"/>
                <w:szCs w:val="20"/>
              </w:rPr>
            </w:pPr>
          </w:p>
        </w:tc>
      </w:tr>
      <w:tr w:rsidR="00FB48E6" w:rsidRPr="00971FE2" w14:paraId="7C102A66" w14:textId="77777777" w:rsidTr="00073D82">
        <w:tc>
          <w:tcPr>
            <w:tcW w:w="421" w:type="dxa"/>
            <w:vMerge w:val="restart"/>
          </w:tcPr>
          <w:p w14:paraId="06C337EC"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2.</w:t>
            </w:r>
          </w:p>
        </w:tc>
        <w:tc>
          <w:tcPr>
            <w:tcW w:w="2126" w:type="dxa"/>
            <w:vMerge w:val="restart"/>
          </w:tcPr>
          <w:p w14:paraId="0A451F05"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 xml:space="preserve">Преподаватель  </w:t>
            </w:r>
          </w:p>
          <w:p w14:paraId="18C3C4D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2962D3D5"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Ф.И.О.</w:t>
            </w:r>
          </w:p>
          <w:p w14:paraId="4F654B8C"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r>
      <w:tr w:rsidR="00FB48E6" w:rsidRPr="00971FE2" w14:paraId="11B52694" w14:textId="77777777" w:rsidTr="00073D82">
        <w:tc>
          <w:tcPr>
            <w:tcW w:w="421" w:type="dxa"/>
            <w:vMerge/>
          </w:tcPr>
          <w:p w14:paraId="13378484"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53E3805D"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59C04367"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Звания-</w:t>
            </w:r>
          </w:p>
          <w:p w14:paraId="3FE6BB88"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r>
      <w:tr w:rsidR="00FB48E6" w:rsidRPr="00971FE2" w14:paraId="275986EA" w14:textId="77777777" w:rsidTr="00073D82">
        <w:tc>
          <w:tcPr>
            <w:tcW w:w="421" w:type="dxa"/>
            <w:vMerge w:val="restart"/>
          </w:tcPr>
          <w:p w14:paraId="6D95AAE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3.</w:t>
            </w:r>
          </w:p>
        </w:tc>
        <w:tc>
          <w:tcPr>
            <w:tcW w:w="2126" w:type="dxa"/>
            <w:vMerge w:val="restart"/>
          </w:tcPr>
          <w:p w14:paraId="21C9F6B3"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Концертмейстер</w:t>
            </w:r>
          </w:p>
        </w:tc>
        <w:tc>
          <w:tcPr>
            <w:tcW w:w="6798" w:type="dxa"/>
          </w:tcPr>
          <w:p w14:paraId="5C09ECE5"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Ф.И.О.-</w:t>
            </w:r>
          </w:p>
          <w:p w14:paraId="03D1EC0E" w14:textId="77777777" w:rsidR="00FB48E6" w:rsidRPr="00971FE2" w:rsidRDefault="00FB48E6" w:rsidP="00073D82">
            <w:pPr>
              <w:pStyle w:val="a4"/>
              <w:spacing w:line="276" w:lineRule="auto"/>
              <w:ind w:right="-1"/>
              <w:jc w:val="both"/>
              <w:rPr>
                <w:rFonts w:ascii="Times New Roman" w:hAnsi="Times New Roman"/>
                <w:color w:val="000000" w:themeColor="text1"/>
                <w:sz w:val="20"/>
                <w:szCs w:val="20"/>
              </w:rPr>
            </w:pPr>
          </w:p>
        </w:tc>
      </w:tr>
      <w:tr w:rsidR="00FB48E6" w:rsidRPr="00971FE2" w14:paraId="349F6260" w14:textId="77777777" w:rsidTr="00073D82">
        <w:tc>
          <w:tcPr>
            <w:tcW w:w="421" w:type="dxa"/>
            <w:vMerge/>
          </w:tcPr>
          <w:p w14:paraId="309990D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0E55FC58"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13BE81F4"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Звания-</w:t>
            </w:r>
          </w:p>
          <w:p w14:paraId="0E8C3A25" w14:textId="77777777" w:rsidR="00FB48E6" w:rsidRPr="00971FE2" w:rsidRDefault="00FB48E6" w:rsidP="00073D82">
            <w:pPr>
              <w:pStyle w:val="a4"/>
              <w:spacing w:line="276" w:lineRule="auto"/>
              <w:ind w:right="-1"/>
              <w:jc w:val="both"/>
              <w:rPr>
                <w:rFonts w:ascii="Times New Roman" w:hAnsi="Times New Roman"/>
                <w:color w:val="000000" w:themeColor="text1"/>
                <w:sz w:val="20"/>
                <w:szCs w:val="20"/>
              </w:rPr>
            </w:pPr>
          </w:p>
        </w:tc>
      </w:tr>
      <w:tr w:rsidR="00FB48E6" w:rsidRPr="00971FE2" w14:paraId="241357C4" w14:textId="77777777" w:rsidTr="00073D82">
        <w:tc>
          <w:tcPr>
            <w:tcW w:w="421" w:type="dxa"/>
            <w:vMerge w:val="restart"/>
          </w:tcPr>
          <w:p w14:paraId="618DDAE9"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4.</w:t>
            </w:r>
          </w:p>
        </w:tc>
        <w:tc>
          <w:tcPr>
            <w:tcW w:w="2126" w:type="dxa"/>
            <w:vMerge w:val="restart"/>
          </w:tcPr>
          <w:p w14:paraId="1A13F4EA"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Направляющая организация</w:t>
            </w:r>
          </w:p>
        </w:tc>
        <w:tc>
          <w:tcPr>
            <w:tcW w:w="6798" w:type="dxa"/>
          </w:tcPr>
          <w:p w14:paraId="0AA76770"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Полное название-</w:t>
            </w:r>
          </w:p>
          <w:p w14:paraId="5337F087"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620E8EA7" w14:textId="77777777" w:rsidTr="00073D82">
        <w:tc>
          <w:tcPr>
            <w:tcW w:w="421" w:type="dxa"/>
            <w:vMerge/>
          </w:tcPr>
          <w:p w14:paraId="151AC330"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3EBEB8C4"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35C3171D"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Директор (Ф.И.О.)-</w:t>
            </w:r>
          </w:p>
          <w:p w14:paraId="185A7A32"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7DA8AF13" w14:textId="77777777" w:rsidTr="00073D82">
        <w:tc>
          <w:tcPr>
            <w:tcW w:w="421" w:type="dxa"/>
            <w:vMerge/>
          </w:tcPr>
          <w:p w14:paraId="6383893D"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4834CA91"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2C4BFB9D"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Адрес-</w:t>
            </w:r>
          </w:p>
          <w:p w14:paraId="7A006ED4"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4D553894" w14:textId="77777777" w:rsidTr="00073D82">
        <w:tc>
          <w:tcPr>
            <w:tcW w:w="421" w:type="dxa"/>
            <w:vMerge/>
          </w:tcPr>
          <w:p w14:paraId="4B517A0A"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0FC3C181"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63E32C9B"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Телефон (с указанием кода города)-</w:t>
            </w:r>
          </w:p>
          <w:p w14:paraId="1D331FBC"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2F889C16" w14:textId="77777777" w:rsidTr="00073D82">
        <w:tc>
          <w:tcPr>
            <w:tcW w:w="421" w:type="dxa"/>
            <w:vMerge/>
            <w:tcBorders>
              <w:bottom w:val="single" w:sz="4" w:space="0" w:color="auto"/>
            </w:tcBorders>
          </w:tcPr>
          <w:p w14:paraId="596851F7"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Borders>
              <w:bottom w:val="single" w:sz="4" w:space="0" w:color="auto"/>
            </w:tcBorders>
          </w:tcPr>
          <w:p w14:paraId="121D668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Borders>
              <w:bottom w:val="single" w:sz="4" w:space="0" w:color="auto"/>
            </w:tcBorders>
          </w:tcPr>
          <w:p w14:paraId="0CF2C47A"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lang w:val="en-US"/>
              </w:rPr>
            </w:pPr>
            <w:r w:rsidRPr="00971FE2">
              <w:rPr>
                <w:rFonts w:ascii="Times New Roman" w:hAnsi="Times New Roman"/>
                <w:b/>
                <w:color w:val="000000" w:themeColor="text1"/>
                <w:sz w:val="20"/>
                <w:szCs w:val="20"/>
                <w:lang w:val="en-US"/>
              </w:rPr>
              <w:t xml:space="preserve">E-Mail – </w:t>
            </w:r>
          </w:p>
          <w:p w14:paraId="58682CB9"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237EACD6" w14:textId="77777777" w:rsidTr="00073D82">
        <w:trPr>
          <w:trHeight w:val="447"/>
        </w:trPr>
        <w:tc>
          <w:tcPr>
            <w:tcW w:w="421" w:type="dxa"/>
            <w:vMerge w:val="restart"/>
          </w:tcPr>
          <w:p w14:paraId="26D8BA88"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5.</w:t>
            </w:r>
          </w:p>
        </w:tc>
        <w:tc>
          <w:tcPr>
            <w:tcW w:w="2126" w:type="dxa"/>
            <w:vMerge w:val="restart"/>
          </w:tcPr>
          <w:p w14:paraId="6378B24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Контактная информация</w:t>
            </w:r>
          </w:p>
        </w:tc>
        <w:tc>
          <w:tcPr>
            <w:tcW w:w="6798" w:type="dxa"/>
          </w:tcPr>
          <w:p w14:paraId="285BEA1E"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 xml:space="preserve">Контактное лицо </w:t>
            </w:r>
            <w:r w:rsidRPr="00971FE2">
              <w:rPr>
                <w:rFonts w:ascii="Times New Roman" w:hAnsi="Times New Roman"/>
                <w:color w:val="000000" w:themeColor="text1"/>
                <w:sz w:val="20"/>
                <w:szCs w:val="20"/>
              </w:rPr>
              <w:t>(Ф.И.О. полностью)</w:t>
            </w:r>
            <w:r w:rsidRPr="00971FE2">
              <w:rPr>
                <w:rFonts w:ascii="Times New Roman" w:hAnsi="Times New Roman"/>
                <w:b/>
                <w:color w:val="000000" w:themeColor="text1"/>
                <w:sz w:val="20"/>
                <w:szCs w:val="20"/>
              </w:rPr>
              <w:t xml:space="preserve"> – </w:t>
            </w:r>
          </w:p>
          <w:p w14:paraId="69314DB3"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2374D9D4" w14:textId="77777777" w:rsidTr="00073D82">
        <w:tc>
          <w:tcPr>
            <w:tcW w:w="421" w:type="dxa"/>
            <w:vMerge/>
          </w:tcPr>
          <w:p w14:paraId="4DB95B4B"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Pr>
          <w:p w14:paraId="5AF02602"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Pr>
          <w:p w14:paraId="49EF0BCB"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r w:rsidRPr="00971FE2">
              <w:rPr>
                <w:rFonts w:ascii="Times New Roman" w:hAnsi="Times New Roman"/>
                <w:b/>
                <w:color w:val="000000" w:themeColor="text1"/>
                <w:sz w:val="20"/>
                <w:szCs w:val="20"/>
              </w:rPr>
              <w:t>Телефон –</w:t>
            </w:r>
          </w:p>
          <w:p w14:paraId="72A44841"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r w:rsidR="00FB48E6" w:rsidRPr="00971FE2" w14:paraId="151F39D6" w14:textId="77777777" w:rsidTr="00073D82">
        <w:trPr>
          <w:trHeight w:val="73"/>
        </w:trPr>
        <w:tc>
          <w:tcPr>
            <w:tcW w:w="421" w:type="dxa"/>
            <w:vMerge/>
            <w:tcBorders>
              <w:bottom w:val="single" w:sz="4" w:space="0" w:color="auto"/>
            </w:tcBorders>
          </w:tcPr>
          <w:p w14:paraId="54D5695D"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126" w:type="dxa"/>
            <w:vMerge/>
            <w:tcBorders>
              <w:bottom w:val="single" w:sz="4" w:space="0" w:color="auto"/>
            </w:tcBorders>
          </w:tcPr>
          <w:p w14:paraId="1A37FC57"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6798" w:type="dxa"/>
            <w:tcBorders>
              <w:bottom w:val="single" w:sz="4" w:space="0" w:color="auto"/>
            </w:tcBorders>
          </w:tcPr>
          <w:p w14:paraId="70D84A21"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lang w:val="en-US"/>
              </w:rPr>
            </w:pPr>
            <w:r w:rsidRPr="00971FE2">
              <w:rPr>
                <w:rFonts w:ascii="Times New Roman" w:hAnsi="Times New Roman"/>
                <w:b/>
                <w:color w:val="000000" w:themeColor="text1"/>
                <w:sz w:val="20"/>
                <w:szCs w:val="20"/>
                <w:lang w:val="en-US"/>
              </w:rPr>
              <w:t xml:space="preserve">E-Mail – </w:t>
            </w:r>
          </w:p>
          <w:p w14:paraId="34A0BA7E" w14:textId="77777777" w:rsidR="00FB48E6" w:rsidRPr="00971FE2" w:rsidRDefault="00FB48E6" w:rsidP="00073D82">
            <w:pPr>
              <w:pStyle w:val="a4"/>
              <w:spacing w:line="276" w:lineRule="auto"/>
              <w:ind w:right="-1"/>
              <w:jc w:val="both"/>
              <w:rPr>
                <w:rFonts w:ascii="Times New Roman" w:hAnsi="Times New Roman"/>
                <w:b/>
                <w:color w:val="000000" w:themeColor="text1"/>
                <w:sz w:val="20"/>
                <w:szCs w:val="20"/>
              </w:rPr>
            </w:pPr>
          </w:p>
        </w:tc>
      </w:tr>
    </w:tbl>
    <w:p w14:paraId="69FA73D9" w14:textId="77777777" w:rsidR="00FB48E6" w:rsidRPr="00971FE2" w:rsidRDefault="00FB48E6" w:rsidP="00FB48E6">
      <w:pPr>
        <w:spacing w:line="276" w:lineRule="auto"/>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635"/>
        <w:gridCol w:w="2909"/>
        <w:gridCol w:w="2624"/>
        <w:gridCol w:w="3177"/>
      </w:tblGrid>
      <w:tr w:rsidR="00FB48E6" w:rsidRPr="00971FE2" w14:paraId="5B5EBD75" w14:textId="77777777" w:rsidTr="00073D82">
        <w:tc>
          <w:tcPr>
            <w:tcW w:w="9345" w:type="dxa"/>
            <w:gridSpan w:val="4"/>
          </w:tcPr>
          <w:p w14:paraId="483B3302" w14:textId="77777777" w:rsidR="00FB48E6" w:rsidRPr="00971FE2" w:rsidRDefault="00FB48E6" w:rsidP="00073D82">
            <w:pPr>
              <w:spacing w:line="276" w:lineRule="auto"/>
              <w:ind w:right="-1" w:firstLine="567"/>
              <w:jc w:val="center"/>
              <w:rPr>
                <w:rFonts w:ascii="Times New Roman" w:eastAsia="Times New Roman" w:hAnsi="Times New Roman" w:cs="Times New Roman"/>
                <w:b/>
                <w:color w:val="000000" w:themeColor="text1"/>
                <w:sz w:val="20"/>
                <w:szCs w:val="20"/>
                <w:lang w:eastAsia="ru-RU"/>
              </w:rPr>
            </w:pPr>
            <w:r w:rsidRPr="00971FE2">
              <w:rPr>
                <w:rFonts w:ascii="Times New Roman" w:eastAsia="Times New Roman" w:hAnsi="Times New Roman" w:cs="Times New Roman"/>
                <w:b/>
                <w:color w:val="000000" w:themeColor="text1"/>
                <w:sz w:val="20"/>
                <w:szCs w:val="20"/>
                <w:lang w:eastAsia="ru-RU"/>
              </w:rPr>
              <w:t xml:space="preserve">ПРОГРАММА ВЫСТУПЛЕНИЯ УЧАСТНИКА </w:t>
            </w:r>
          </w:p>
          <w:p w14:paraId="2220B223" w14:textId="77777777" w:rsidR="00FB48E6" w:rsidRPr="00971FE2" w:rsidRDefault="00FB48E6" w:rsidP="00073D82">
            <w:pPr>
              <w:spacing w:line="276" w:lineRule="auto"/>
              <w:ind w:right="-1" w:firstLine="567"/>
              <w:jc w:val="center"/>
              <w:rPr>
                <w:rFonts w:ascii="Times New Roman" w:hAnsi="Times New Roman" w:cs="Times New Roman"/>
                <w:color w:val="000000" w:themeColor="text1"/>
                <w:sz w:val="24"/>
                <w:szCs w:val="24"/>
              </w:rPr>
            </w:pPr>
          </w:p>
        </w:tc>
      </w:tr>
      <w:tr w:rsidR="00FB48E6" w:rsidRPr="00971FE2" w14:paraId="1A5094D5" w14:textId="77777777" w:rsidTr="00073D82">
        <w:tc>
          <w:tcPr>
            <w:tcW w:w="635" w:type="dxa"/>
          </w:tcPr>
          <w:p w14:paraId="5C971C0D"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w:t>
            </w:r>
          </w:p>
        </w:tc>
        <w:tc>
          <w:tcPr>
            <w:tcW w:w="2909" w:type="dxa"/>
          </w:tcPr>
          <w:p w14:paraId="2C1C03CD"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Имя, фамилия композитора</w:t>
            </w:r>
          </w:p>
        </w:tc>
        <w:tc>
          <w:tcPr>
            <w:tcW w:w="2624" w:type="dxa"/>
          </w:tcPr>
          <w:p w14:paraId="49CAAA96"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Имя, фамилия поэта</w:t>
            </w:r>
          </w:p>
        </w:tc>
        <w:tc>
          <w:tcPr>
            <w:tcW w:w="3177" w:type="dxa"/>
          </w:tcPr>
          <w:p w14:paraId="7EFF1188"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r w:rsidRPr="00971FE2">
              <w:rPr>
                <w:rFonts w:ascii="Times New Roman" w:hAnsi="Times New Roman" w:cs="Times New Roman"/>
                <w:b/>
                <w:color w:val="000000" w:themeColor="text1"/>
                <w:sz w:val="20"/>
                <w:szCs w:val="20"/>
              </w:rPr>
              <w:t>Название произведения</w:t>
            </w:r>
          </w:p>
        </w:tc>
      </w:tr>
      <w:tr w:rsidR="00FB48E6" w:rsidRPr="00971FE2" w14:paraId="11228831" w14:textId="77777777" w:rsidTr="00073D82">
        <w:tc>
          <w:tcPr>
            <w:tcW w:w="635" w:type="dxa"/>
          </w:tcPr>
          <w:p w14:paraId="206A5DC3" w14:textId="77777777" w:rsidR="00FB48E6" w:rsidRPr="00971FE2" w:rsidRDefault="00FB48E6" w:rsidP="00073D82">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1.</w:t>
            </w:r>
          </w:p>
        </w:tc>
        <w:tc>
          <w:tcPr>
            <w:tcW w:w="2909" w:type="dxa"/>
          </w:tcPr>
          <w:p w14:paraId="2B9BC607"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p w14:paraId="1208B943"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624" w:type="dxa"/>
          </w:tcPr>
          <w:p w14:paraId="73B7F416"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3177" w:type="dxa"/>
          </w:tcPr>
          <w:p w14:paraId="731BEB6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r>
      <w:tr w:rsidR="00FB48E6" w:rsidRPr="00971FE2" w14:paraId="0B8877A4" w14:textId="77777777" w:rsidTr="00073D82">
        <w:tc>
          <w:tcPr>
            <w:tcW w:w="635" w:type="dxa"/>
          </w:tcPr>
          <w:p w14:paraId="74CF7512" w14:textId="77777777" w:rsidR="00FB48E6" w:rsidRPr="00971FE2" w:rsidRDefault="00FB48E6" w:rsidP="00073D82">
            <w:pPr>
              <w:spacing w:line="276" w:lineRule="auto"/>
              <w:jc w:val="both"/>
              <w:rPr>
                <w:rFonts w:ascii="Times New Roman" w:hAnsi="Times New Roman" w:cs="Times New Roman"/>
                <w:b/>
                <w:color w:val="000000" w:themeColor="text1"/>
                <w:sz w:val="20"/>
                <w:szCs w:val="20"/>
              </w:rPr>
            </w:pPr>
            <w:r w:rsidRPr="00971FE2">
              <w:rPr>
                <w:rFonts w:ascii="Times New Roman" w:hAnsi="Times New Roman" w:cs="Times New Roman"/>
                <w:b/>
                <w:color w:val="000000" w:themeColor="text1"/>
                <w:sz w:val="20"/>
                <w:szCs w:val="20"/>
              </w:rPr>
              <w:t>2.</w:t>
            </w:r>
          </w:p>
        </w:tc>
        <w:tc>
          <w:tcPr>
            <w:tcW w:w="2909" w:type="dxa"/>
          </w:tcPr>
          <w:p w14:paraId="55CB395C"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p w14:paraId="70646825"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2624" w:type="dxa"/>
          </w:tcPr>
          <w:p w14:paraId="56FC3898"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c>
          <w:tcPr>
            <w:tcW w:w="3177" w:type="dxa"/>
          </w:tcPr>
          <w:p w14:paraId="25140174" w14:textId="77777777" w:rsidR="00FB48E6" w:rsidRPr="00971FE2" w:rsidRDefault="00FB48E6" w:rsidP="00073D82">
            <w:pPr>
              <w:spacing w:line="276" w:lineRule="auto"/>
              <w:jc w:val="both"/>
              <w:rPr>
                <w:rFonts w:ascii="Times New Roman" w:hAnsi="Times New Roman" w:cs="Times New Roman"/>
                <w:color w:val="000000" w:themeColor="text1"/>
                <w:sz w:val="24"/>
                <w:szCs w:val="24"/>
              </w:rPr>
            </w:pPr>
          </w:p>
        </w:tc>
      </w:tr>
    </w:tbl>
    <w:p w14:paraId="0D628069" w14:textId="77777777" w:rsidR="00FB48E6" w:rsidRPr="00971FE2" w:rsidRDefault="00FB48E6" w:rsidP="00FB48E6">
      <w:pPr>
        <w:spacing w:line="276" w:lineRule="auto"/>
        <w:jc w:val="both"/>
        <w:rPr>
          <w:rFonts w:ascii="Times New Roman" w:hAnsi="Times New Roman" w:cs="Times New Roman"/>
          <w:color w:val="000000" w:themeColor="text1"/>
          <w:sz w:val="24"/>
          <w:szCs w:val="24"/>
        </w:rPr>
      </w:pPr>
    </w:p>
    <w:bookmarkEnd w:id="0"/>
    <w:p w14:paraId="152FAE3A" w14:textId="7F06D9B4" w:rsidR="00860452" w:rsidRDefault="00860452"/>
    <w:p w14:paraId="44DADD6E" w14:textId="026E769D" w:rsidR="00FB48E6" w:rsidRDefault="00FB48E6"/>
    <w:p w14:paraId="62C9040E" w14:textId="54AD6E92" w:rsidR="00FB48E6" w:rsidRDefault="00FB48E6"/>
    <w:p w14:paraId="364AFF1A" w14:textId="67EE5B6F" w:rsidR="00FB48E6" w:rsidRDefault="00FB48E6" w:rsidP="00FB48E6">
      <w:pPr>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 </w:t>
      </w:r>
      <w:r w:rsidR="00E57A1D">
        <w:rPr>
          <w:rFonts w:ascii="Times New Roman" w:hAnsi="Times New Roman" w:cs="Times New Roman"/>
          <w:color w:val="000000" w:themeColor="text1"/>
          <w:sz w:val="24"/>
          <w:szCs w:val="24"/>
        </w:rPr>
        <w:t>6</w:t>
      </w:r>
    </w:p>
    <w:p w14:paraId="76295758" w14:textId="77777777" w:rsidR="00FB48E6" w:rsidRDefault="00FB48E6" w:rsidP="00FB48E6">
      <w:pPr>
        <w:spacing w:after="0" w:line="276" w:lineRule="auto"/>
        <w:rPr>
          <w:rFonts w:ascii="Times New Roman" w:hAnsi="Times New Roman" w:cs="Times New Roman"/>
          <w:color w:val="000000" w:themeColor="text1"/>
          <w:sz w:val="24"/>
          <w:szCs w:val="24"/>
        </w:rPr>
      </w:pPr>
    </w:p>
    <w:p w14:paraId="2B08AF13" w14:textId="77777777" w:rsidR="00FB48E6" w:rsidRPr="002073FD" w:rsidRDefault="00FB48E6" w:rsidP="00FB48E6">
      <w:pPr>
        <w:suppressAutoHyphens/>
        <w:spacing w:after="0" w:line="276" w:lineRule="auto"/>
        <w:jc w:val="center"/>
        <w:rPr>
          <w:rFonts w:ascii="Times New Roman" w:eastAsia="Century Gothic" w:hAnsi="Times New Roman" w:cs="Times New Roman"/>
          <w:b/>
          <w:color w:val="000000" w:themeColor="text1"/>
          <w:kern w:val="2"/>
          <w:sz w:val="24"/>
          <w:szCs w:val="24"/>
          <w:lang w:eastAsia="zh-CN"/>
        </w:rPr>
      </w:pPr>
      <w:bookmarkStart w:id="1" w:name="_Hlk52188003"/>
      <w:r w:rsidRPr="002073FD">
        <w:rPr>
          <w:rFonts w:ascii="Times New Roman" w:eastAsia="Century Gothic" w:hAnsi="Times New Roman" w:cs="Times New Roman"/>
          <w:b/>
          <w:bCs/>
          <w:color w:val="000000" w:themeColor="text1"/>
          <w:kern w:val="2"/>
          <w:sz w:val="24"/>
          <w:szCs w:val="24"/>
          <w:lang w:eastAsia="zh-CN"/>
        </w:rPr>
        <w:t>СОГЛАСИЕ</w:t>
      </w:r>
    </w:p>
    <w:p w14:paraId="07313928" w14:textId="77777777" w:rsidR="00FB48E6" w:rsidRPr="002073FD" w:rsidRDefault="00FB48E6" w:rsidP="00FB48E6">
      <w:pPr>
        <w:suppressAutoHyphens/>
        <w:spacing w:after="0" w:line="276" w:lineRule="auto"/>
        <w:jc w:val="center"/>
        <w:rPr>
          <w:rFonts w:ascii="Times New Roman" w:eastAsia="Century Gothic" w:hAnsi="Times New Roman" w:cs="Times New Roman"/>
          <w:b/>
          <w:bCs/>
          <w:color w:val="000000" w:themeColor="text1"/>
          <w:kern w:val="2"/>
          <w:sz w:val="24"/>
          <w:szCs w:val="24"/>
          <w:lang w:eastAsia="zh-CN"/>
        </w:rPr>
      </w:pPr>
      <w:r w:rsidRPr="002073FD">
        <w:rPr>
          <w:rFonts w:ascii="Times New Roman" w:eastAsia="Century Gothic" w:hAnsi="Times New Roman" w:cs="Times New Roman"/>
          <w:b/>
          <w:bCs/>
          <w:color w:val="000000" w:themeColor="text1"/>
          <w:kern w:val="2"/>
          <w:sz w:val="24"/>
          <w:szCs w:val="24"/>
          <w:lang w:eastAsia="zh-CN"/>
        </w:rPr>
        <w:t>на обработку персональных данных</w:t>
      </w:r>
    </w:p>
    <w:p w14:paraId="066A716D" w14:textId="77777777" w:rsidR="00FB48E6" w:rsidRPr="00971FE2" w:rsidRDefault="00FB48E6" w:rsidP="00FB48E6">
      <w:pPr>
        <w:suppressAutoHyphens/>
        <w:spacing w:after="0" w:line="276" w:lineRule="auto"/>
        <w:jc w:val="center"/>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bCs/>
          <w:color w:val="000000" w:themeColor="text1"/>
          <w:kern w:val="2"/>
          <w:sz w:val="24"/>
          <w:szCs w:val="24"/>
          <w:lang w:eastAsia="zh-CN"/>
        </w:rPr>
        <w:t>(типовая форма)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7"/>
      </w:tblGrid>
      <w:tr w:rsidR="00FB48E6" w:rsidRPr="00971FE2" w14:paraId="5FD05AD2" w14:textId="77777777" w:rsidTr="00073D82">
        <w:tc>
          <w:tcPr>
            <w:tcW w:w="4785" w:type="dxa"/>
            <w:tcBorders>
              <w:top w:val="nil"/>
              <w:left w:val="nil"/>
              <w:bottom w:val="nil"/>
              <w:right w:val="nil"/>
            </w:tcBorders>
          </w:tcPr>
          <w:p w14:paraId="3C8E176C" w14:textId="77777777" w:rsidR="00FB48E6" w:rsidRPr="00971FE2" w:rsidRDefault="00FB48E6" w:rsidP="00073D82">
            <w:pPr>
              <w:suppressAutoHyphens/>
              <w:spacing w:after="0" w:line="276" w:lineRule="auto"/>
              <w:jc w:val="center"/>
              <w:rPr>
                <w:rFonts w:ascii="Times New Roman" w:eastAsia="Century Gothic" w:hAnsi="Times New Roman" w:cs="Times New Roman"/>
                <w:color w:val="000000" w:themeColor="text1"/>
                <w:kern w:val="2"/>
                <w:sz w:val="24"/>
                <w:szCs w:val="24"/>
                <w:lang w:eastAsia="zh-CN"/>
              </w:rPr>
            </w:pPr>
          </w:p>
        </w:tc>
        <w:tc>
          <w:tcPr>
            <w:tcW w:w="4785" w:type="dxa"/>
            <w:tcBorders>
              <w:top w:val="nil"/>
              <w:left w:val="nil"/>
              <w:bottom w:val="nil"/>
              <w:right w:val="nil"/>
            </w:tcBorders>
            <w:hideMark/>
          </w:tcPr>
          <w:p w14:paraId="3225663F" w14:textId="77777777" w:rsidR="00FB48E6" w:rsidRPr="00971FE2" w:rsidRDefault="00FB48E6" w:rsidP="00073D82">
            <w:pPr>
              <w:suppressAutoHyphens/>
              <w:spacing w:after="0" w:line="276" w:lineRule="auto"/>
              <w:jc w:val="center"/>
              <w:rPr>
                <w:rFonts w:ascii="Times New Roman" w:eastAsia="Century Gothic" w:hAnsi="Times New Roman" w:cs="Times New Roman"/>
                <w:color w:val="000000" w:themeColor="text1"/>
                <w:kern w:val="2"/>
                <w:sz w:val="24"/>
                <w:szCs w:val="24"/>
                <w:lang w:eastAsia="zh-CN"/>
              </w:rPr>
            </w:pPr>
          </w:p>
        </w:tc>
      </w:tr>
    </w:tbl>
    <w:p w14:paraId="5739259F" w14:textId="77777777" w:rsidR="00FB48E6" w:rsidRPr="00971FE2" w:rsidRDefault="00FB48E6" w:rsidP="00FB48E6">
      <w:pPr>
        <w:suppressAutoHyphens/>
        <w:spacing w:after="0" w:line="276" w:lineRule="auto"/>
        <w:jc w:val="both"/>
        <w:rPr>
          <w:rFonts w:ascii="Times New Roman" w:eastAsia="Century Gothic" w:hAnsi="Times New Roman" w:cs="Times New Roman"/>
          <w:color w:val="000000" w:themeColor="text1"/>
          <w:kern w:val="2"/>
          <w:sz w:val="24"/>
          <w:szCs w:val="24"/>
          <w:lang w:eastAsia="zh-CN"/>
        </w:rPr>
      </w:pPr>
    </w:p>
    <w:p w14:paraId="46651DDA" w14:textId="77777777" w:rsidR="00FB48E6" w:rsidRPr="00971FE2" w:rsidRDefault="00FB48E6" w:rsidP="00FB48E6">
      <w:pPr>
        <w:tabs>
          <w:tab w:val="right" w:leader="underscore" w:pos="9354"/>
        </w:tabs>
        <w:suppressAutoHyphens/>
        <w:spacing w:after="0" w:line="276" w:lineRule="auto"/>
        <w:ind w:firstLine="709"/>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Я, </w:t>
      </w:r>
      <w:r w:rsidRPr="00971FE2">
        <w:rPr>
          <w:rFonts w:ascii="Times New Roman" w:eastAsia="Century Gothic" w:hAnsi="Times New Roman" w:cs="Times New Roman"/>
          <w:color w:val="000000" w:themeColor="text1"/>
          <w:kern w:val="2"/>
          <w:sz w:val="24"/>
          <w:szCs w:val="24"/>
          <w:lang w:eastAsia="zh-CN"/>
        </w:rPr>
        <w:tab/>
        <w:t>,</w:t>
      </w:r>
    </w:p>
    <w:p w14:paraId="30370CE9" w14:textId="77777777" w:rsidR="00FB48E6" w:rsidRPr="00971FE2" w:rsidRDefault="00FB48E6" w:rsidP="00FB48E6">
      <w:pPr>
        <w:tabs>
          <w:tab w:val="right" w:leader="underscore" w:pos="9354"/>
        </w:tabs>
        <w:suppressAutoHyphens/>
        <w:spacing w:after="0" w:line="276" w:lineRule="auto"/>
        <w:ind w:firstLine="709"/>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(ФИО законного представителя полностью)</w:t>
      </w:r>
    </w:p>
    <w:p w14:paraId="4AF722E2" w14:textId="77777777" w:rsidR="00FB48E6" w:rsidRPr="00971FE2" w:rsidRDefault="00FB48E6" w:rsidP="00FB48E6">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ab/>
        <w:t xml:space="preserve"> серия _______№___________ выдан </w:t>
      </w:r>
    </w:p>
    <w:p w14:paraId="06020296" w14:textId="77777777" w:rsidR="00FB48E6" w:rsidRPr="00971FE2" w:rsidRDefault="00FB48E6" w:rsidP="00FB48E6">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(вид документа, удостоверяющего личность)</w:t>
      </w:r>
    </w:p>
    <w:p w14:paraId="1629D6BD" w14:textId="77777777" w:rsidR="00FB48E6" w:rsidRPr="00971FE2" w:rsidRDefault="00FB48E6" w:rsidP="00FB48E6">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ab/>
        <w:t>,</w:t>
      </w:r>
      <w:r w:rsidRPr="00971FE2">
        <w:rPr>
          <w:rFonts w:ascii="Times New Roman" w:eastAsia="Century Gothic" w:hAnsi="Times New Roman" w:cs="Times New Roman"/>
          <w:color w:val="000000" w:themeColor="text1"/>
          <w:kern w:val="2"/>
          <w:sz w:val="24"/>
          <w:szCs w:val="24"/>
          <w:lang w:eastAsia="zh-CN"/>
        </w:rPr>
        <w:br/>
        <w:t>(дата выдачи, наименование органа, выдавшего документ)</w:t>
      </w:r>
    </w:p>
    <w:p w14:paraId="5E1FC482" w14:textId="77777777" w:rsidR="00FB48E6" w:rsidRPr="00971FE2" w:rsidRDefault="00FB48E6" w:rsidP="00FB48E6">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проживающий (ая) по адресу:</w:t>
      </w:r>
      <w:r w:rsidRPr="00971FE2">
        <w:rPr>
          <w:rFonts w:ascii="Times New Roman" w:eastAsia="Century Gothic" w:hAnsi="Times New Roman" w:cs="Times New Roman"/>
          <w:color w:val="000000" w:themeColor="text1"/>
          <w:kern w:val="2"/>
          <w:sz w:val="24"/>
          <w:szCs w:val="24"/>
          <w:lang w:eastAsia="zh-CN"/>
        </w:rPr>
        <w:tab/>
      </w:r>
    </w:p>
    <w:p w14:paraId="03C2A3BE" w14:textId="77777777" w:rsidR="00FB48E6" w:rsidRPr="00971FE2" w:rsidRDefault="00FB48E6" w:rsidP="00FB48E6">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ab/>
        <w:t>,</w:t>
      </w:r>
    </w:p>
    <w:p w14:paraId="5D1074CE" w14:textId="77777777" w:rsidR="00FB48E6" w:rsidRPr="00971FE2" w:rsidRDefault="00FB48E6" w:rsidP="00FB48E6">
      <w:pPr>
        <w:suppressAutoHyphens/>
        <w:spacing w:after="0" w:line="240" w:lineRule="auto"/>
        <w:jc w:val="both"/>
        <w:rPr>
          <w:rFonts w:ascii="Times New Roman" w:eastAsia="Century Gothic" w:hAnsi="Times New Roman" w:cs="Times New Roman"/>
          <w:bCs/>
          <w:color w:val="000000" w:themeColor="text1"/>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согласно статье 9 Федерального закона «О персональных данных» по своей воле и в своих интересах даю согласие </w:t>
      </w:r>
      <w:r w:rsidRPr="00971FE2">
        <w:rPr>
          <w:rFonts w:ascii="Times New Roman" w:eastAsia="Century Gothic" w:hAnsi="Times New Roman" w:cs="Times New Roman"/>
          <w:b/>
          <w:bCs/>
          <w:color w:val="000000" w:themeColor="text1"/>
          <w:kern w:val="2"/>
          <w:sz w:val="24"/>
          <w:szCs w:val="24"/>
          <w:lang w:eastAsia="zh-CN"/>
        </w:rPr>
        <w:t xml:space="preserve">Муниципальному бюджетному образовательному учреждению дополнительного образования «Детская хоровая школа», </w:t>
      </w:r>
      <w:r w:rsidRPr="00971FE2">
        <w:rPr>
          <w:rFonts w:ascii="Times New Roman" w:eastAsia="Century Gothic" w:hAnsi="Times New Roman" w:cs="Times New Roman"/>
          <w:color w:val="000000" w:themeColor="text1"/>
          <w:kern w:val="2"/>
          <w:sz w:val="24"/>
          <w:szCs w:val="24"/>
          <w:lang w:eastAsia="zh-CN"/>
        </w:rPr>
        <w:t>расположенному по адресу: Республика Карелия, г. Петрозаводск, Первомайский пр.,</w:t>
      </w:r>
      <w:r>
        <w:rPr>
          <w:rFonts w:ascii="Times New Roman" w:eastAsia="Century Gothic" w:hAnsi="Times New Roman" w:cs="Times New Roman"/>
          <w:color w:val="000000" w:themeColor="text1"/>
          <w:kern w:val="2"/>
          <w:sz w:val="24"/>
          <w:szCs w:val="24"/>
          <w:lang w:eastAsia="zh-CN"/>
        </w:rPr>
        <w:t xml:space="preserve"> д.4А,</w:t>
      </w:r>
      <w:r w:rsidRPr="00971FE2">
        <w:rPr>
          <w:rFonts w:ascii="Times New Roman" w:eastAsia="Century Gothic" w:hAnsi="Times New Roman" w:cs="Times New Roman"/>
          <w:color w:val="000000" w:themeColor="text1"/>
          <w:kern w:val="2"/>
          <w:sz w:val="24"/>
          <w:szCs w:val="24"/>
          <w:lang w:eastAsia="zh-CN"/>
        </w:rPr>
        <w:t xml:space="preserve"> на обработку персональных данных моего несовершеннолетнего ребёнка </w:t>
      </w:r>
    </w:p>
    <w:p w14:paraId="5B5DF94C" w14:textId="77777777" w:rsidR="00FB48E6" w:rsidRPr="00971FE2" w:rsidRDefault="00FB48E6" w:rsidP="00FB48E6">
      <w:pPr>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_____________________________________________</w:t>
      </w:r>
      <w:r>
        <w:rPr>
          <w:rFonts w:ascii="Times New Roman" w:eastAsia="Century Gothic" w:hAnsi="Times New Roman" w:cs="Times New Roman"/>
          <w:color w:val="000000" w:themeColor="text1"/>
          <w:kern w:val="2"/>
          <w:sz w:val="24"/>
          <w:szCs w:val="24"/>
          <w:lang w:eastAsia="zh-CN"/>
        </w:rPr>
        <w:t>_____________________________</w:t>
      </w:r>
    </w:p>
    <w:p w14:paraId="3F31B91E" w14:textId="77777777" w:rsidR="00FB48E6" w:rsidRPr="00AE403E" w:rsidRDefault="00FB48E6" w:rsidP="00FB48E6">
      <w:pPr>
        <w:suppressAutoHyphens/>
        <w:spacing w:after="0" w:line="276" w:lineRule="auto"/>
        <w:jc w:val="center"/>
        <w:rPr>
          <w:rFonts w:ascii="Times New Roman" w:eastAsia="Century Gothic" w:hAnsi="Times New Roman" w:cs="Times New Roman"/>
          <w:i/>
          <w:color w:val="000000" w:themeColor="text1"/>
          <w:kern w:val="2"/>
          <w:sz w:val="24"/>
          <w:szCs w:val="24"/>
          <w:lang w:eastAsia="zh-CN"/>
        </w:rPr>
      </w:pPr>
      <w:r w:rsidRPr="00AE403E">
        <w:rPr>
          <w:rFonts w:ascii="Times New Roman" w:eastAsia="Century Gothic" w:hAnsi="Times New Roman" w:cs="Times New Roman"/>
          <w:i/>
          <w:color w:val="000000" w:themeColor="text1"/>
          <w:kern w:val="2"/>
          <w:sz w:val="24"/>
          <w:szCs w:val="24"/>
          <w:lang w:eastAsia="zh-CN"/>
        </w:rPr>
        <w:t>(ФИО ребенка полностью)</w:t>
      </w:r>
    </w:p>
    <w:p w14:paraId="71978BF0" w14:textId="77777777" w:rsidR="00FB48E6" w:rsidRPr="00971FE2" w:rsidRDefault="00FB48E6" w:rsidP="00FB48E6">
      <w:pPr>
        <w:suppressAutoHyphens/>
        <w:spacing w:after="0" w:line="240"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с использованием средств автоматизации, а также без использования таких средств с целью организации участия в </w:t>
      </w:r>
      <w:r w:rsidRPr="00971FE2">
        <w:rPr>
          <w:rFonts w:ascii="Times New Roman" w:eastAsia="Century Gothic" w:hAnsi="Times New Roman" w:cs="Times New Roman"/>
          <w:color w:val="000000" w:themeColor="text1"/>
          <w:kern w:val="2"/>
          <w:sz w:val="24"/>
          <w:szCs w:val="24"/>
          <w:lang w:eastAsia="x-none" w:bidi="x-none"/>
        </w:rPr>
        <w:t>Вокальном конкурсе «Браво, Маэстро!».</w:t>
      </w:r>
    </w:p>
    <w:p w14:paraId="5DE0606F" w14:textId="77777777" w:rsidR="00FB48E6" w:rsidRPr="00971FE2" w:rsidRDefault="00FB48E6" w:rsidP="00FB48E6">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Century Gothic" w:hAnsi="Times New Roman" w:cs="Times New Roman"/>
          <w:color w:val="000000" w:themeColor="text1"/>
          <w:kern w:val="2"/>
          <w:sz w:val="24"/>
          <w:szCs w:val="24"/>
          <w:lang w:eastAsia="zh-CN"/>
        </w:rPr>
        <w:t xml:space="preserve"> </w:t>
      </w:r>
      <w:r w:rsidRPr="00971FE2">
        <w:rPr>
          <w:rFonts w:ascii="Times New Roman" w:eastAsia="Times New Roman" w:hAnsi="Times New Roman" w:cs="Times New Roman"/>
          <w:color w:val="000000" w:themeColor="text1"/>
          <w:sz w:val="24"/>
          <w:szCs w:val="24"/>
          <w:lang w:val="x-none" w:eastAsia="ar-SA" w:bidi="x-non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 июля 2006 года № 152-ФЗ «О персональных данных».</w:t>
      </w:r>
    </w:p>
    <w:p w14:paraId="03E0720C" w14:textId="77777777" w:rsidR="00FB48E6" w:rsidRPr="00971FE2" w:rsidRDefault="00FB48E6" w:rsidP="00FB48E6">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Times New Roman" w:hAnsi="Times New Roman" w:cs="Times New Roman"/>
          <w:color w:val="000000" w:themeColor="text1"/>
          <w:sz w:val="24"/>
          <w:szCs w:val="24"/>
          <w:lang w:val="x-none" w:eastAsia="ar-SA" w:bidi="x-none"/>
        </w:rPr>
        <w:t>Я проинформирован(а), что персональные данные обрабатываются неавтоматизированным и автоматизированным способами обработки.</w:t>
      </w:r>
    </w:p>
    <w:p w14:paraId="5483E32A" w14:textId="77777777" w:rsidR="00FB48E6" w:rsidRPr="00971FE2" w:rsidRDefault="00FB48E6" w:rsidP="00FB48E6">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Times New Roman" w:hAnsi="Times New Roman" w:cs="Times New Roman"/>
          <w:color w:val="000000" w:themeColor="text1"/>
          <w:sz w:val="24"/>
          <w:szCs w:val="24"/>
          <w:lang w:val="x-none" w:eastAsia="ar-SA" w:bidi="x-none"/>
        </w:rPr>
        <w:t>Согласие действует в течение 3 лет.</w:t>
      </w:r>
    </w:p>
    <w:p w14:paraId="62AEB3EC" w14:textId="77777777" w:rsidR="00FB48E6" w:rsidRPr="00971FE2" w:rsidRDefault="00FB48E6" w:rsidP="00FB48E6">
      <w:pPr>
        <w:suppressAutoHyphens/>
        <w:spacing w:after="0" w:line="240" w:lineRule="auto"/>
        <w:ind w:firstLine="709"/>
        <w:jc w:val="both"/>
        <w:rPr>
          <w:rFonts w:ascii="Times New Roman" w:eastAsia="Times New Roman" w:hAnsi="Times New Roman" w:cs="Times New Roman"/>
          <w:color w:val="000000" w:themeColor="text1"/>
          <w:sz w:val="24"/>
          <w:szCs w:val="24"/>
          <w:lang w:val="x-none" w:eastAsia="ar-SA" w:bidi="x-none"/>
        </w:rPr>
      </w:pPr>
      <w:r w:rsidRPr="00971FE2">
        <w:rPr>
          <w:rFonts w:ascii="Times New Roman" w:eastAsia="Times New Roman" w:hAnsi="Times New Roman" w:cs="Times New Roman"/>
          <w:color w:val="000000" w:themeColor="text1"/>
          <w:sz w:val="24"/>
          <w:szCs w:val="24"/>
          <w:lang w:val="x-none" w:eastAsia="ar-SA" w:bidi="x-none"/>
        </w:rPr>
        <w:t>Я подтверждаю, что, давая согласие н обработку персональных данных, я действую своей волей и в своих интересах.</w:t>
      </w:r>
    </w:p>
    <w:p w14:paraId="633953A0" w14:textId="77777777" w:rsidR="00FB48E6" w:rsidRDefault="00FB48E6" w:rsidP="00FB48E6">
      <w:pPr>
        <w:tabs>
          <w:tab w:val="right" w:leader="underscore" w:pos="9354"/>
        </w:tabs>
        <w:suppressAutoHyphens/>
        <w:spacing w:after="0" w:line="240" w:lineRule="auto"/>
        <w:ind w:firstLine="709"/>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В случае изменения моих персональных данных обязуюсь сообщать об этом в </w:t>
      </w:r>
      <w:r w:rsidRPr="00971FE2">
        <w:rPr>
          <w:rFonts w:ascii="Times New Roman" w:eastAsia="Century Gothic" w:hAnsi="Times New Roman" w:cs="Times New Roman"/>
          <w:b/>
          <w:color w:val="000000" w:themeColor="text1"/>
          <w:kern w:val="2"/>
          <w:sz w:val="24"/>
          <w:szCs w:val="24"/>
          <w:lang w:eastAsia="zh-CN"/>
        </w:rPr>
        <w:t>муниципальное бюджетное образовательное учреждение «Детская хоровая школа» в</w:t>
      </w:r>
      <w:r w:rsidRPr="00971FE2">
        <w:rPr>
          <w:rFonts w:ascii="Times New Roman" w:eastAsia="Century Gothic" w:hAnsi="Times New Roman" w:cs="Times New Roman"/>
          <w:color w:val="000000" w:themeColor="text1"/>
          <w:kern w:val="2"/>
          <w:sz w:val="24"/>
          <w:szCs w:val="24"/>
          <w:lang w:eastAsia="zh-CN"/>
        </w:rPr>
        <w:t xml:space="preserve"> десятидневный срок.</w:t>
      </w:r>
    </w:p>
    <w:p w14:paraId="294A1ABC" w14:textId="77777777" w:rsidR="00FB48E6" w:rsidRPr="00971FE2" w:rsidRDefault="00FB48E6" w:rsidP="00FB48E6">
      <w:pPr>
        <w:tabs>
          <w:tab w:val="right" w:leader="underscore" w:pos="9354"/>
        </w:tabs>
        <w:suppressAutoHyphens/>
        <w:spacing w:after="0" w:line="240" w:lineRule="auto"/>
        <w:jc w:val="both"/>
        <w:rPr>
          <w:rFonts w:ascii="Times New Roman" w:eastAsia="Century Gothic" w:hAnsi="Times New Roman" w:cs="Times New Roman"/>
          <w:color w:val="000000" w:themeColor="text1"/>
          <w:kern w:val="2"/>
          <w:sz w:val="24"/>
          <w:szCs w:val="24"/>
          <w:lang w:eastAsia="zh-CN"/>
        </w:rPr>
      </w:pPr>
    </w:p>
    <w:tbl>
      <w:tblPr>
        <w:tblW w:w="9981" w:type="dxa"/>
        <w:tblCellMar>
          <w:top w:w="57" w:type="dxa"/>
          <w:left w:w="105" w:type="dxa"/>
          <w:bottom w:w="57" w:type="dxa"/>
          <w:right w:w="105" w:type="dxa"/>
        </w:tblCellMar>
        <w:tblLook w:val="04A0" w:firstRow="1" w:lastRow="0" w:firstColumn="1" w:lastColumn="0" w:noHBand="0" w:noVBand="1"/>
      </w:tblPr>
      <w:tblGrid>
        <w:gridCol w:w="9765"/>
        <w:gridCol w:w="216"/>
      </w:tblGrid>
      <w:tr w:rsidR="00FB48E6" w:rsidRPr="00971FE2" w14:paraId="6DEA6410" w14:textId="77777777" w:rsidTr="00073D82">
        <w:tc>
          <w:tcPr>
            <w:tcW w:w="9765" w:type="dxa"/>
            <w:tcBorders>
              <w:top w:val="nil"/>
              <w:left w:val="nil"/>
              <w:bottom w:val="nil"/>
              <w:right w:val="nil"/>
            </w:tcBorders>
            <w:hideMark/>
          </w:tcPr>
          <w:tbl>
            <w:tblPr>
              <w:tblW w:w="9555" w:type="dxa"/>
              <w:tblCellMar>
                <w:top w:w="57" w:type="dxa"/>
                <w:left w:w="105" w:type="dxa"/>
                <w:bottom w:w="57" w:type="dxa"/>
                <w:right w:w="105" w:type="dxa"/>
              </w:tblCellMar>
              <w:tblLook w:val="04A0" w:firstRow="1" w:lastRow="0" w:firstColumn="1" w:lastColumn="0" w:noHBand="0" w:noVBand="1"/>
            </w:tblPr>
            <w:tblGrid>
              <w:gridCol w:w="6230"/>
              <w:gridCol w:w="3325"/>
            </w:tblGrid>
            <w:tr w:rsidR="00FB48E6" w:rsidRPr="00971FE2" w14:paraId="54A9F065" w14:textId="77777777" w:rsidTr="00073D82">
              <w:tc>
                <w:tcPr>
                  <w:tcW w:w="5492" w:type="dxa"/>
                  <w:tcBorders>
                    <w:top w:val="nil"/>
                    <w:left w:val="nil"/>
                    <w:bottom w:val="nil"/>
                    <w:right w:val="nil"/>
                  </w:tcBorders>
                  <w:hideMark/>
                </w:tcPr>
                <w:p w14:paraId="1AF07092" w14:textId="77777777" w:rsidR="00FB48E6" w:rsidRPr="00971FE2" w:rsidRDefault="00FB48E6" w:rsidP="00073D82">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8"/>
                      <w:szCs w:val="28"/>
                      <w:lang w:eastAsia="zh-CN"/>
                    </w:rPr>
                  </w:pPr>
                  <w:r w:rsidRPr="00971FE2">
                    <w:rPr>
                      <w:rFonts w:ascii="Times New Roman" w:eastAsia="Century Gothic" w:hAnsi="Times New Roman" w:cs="Times New Roman"/>
                      <w:color w:val="000000" w:themeColor="text1"/>
                      <w:kern w:val="2"/>
                      <w:sz w:val="28"/>
                      <w:szCs w:val="28"/>
                      <w:lang w:eastAsia="zh-CN"/>
                    </w:rPr>
                    <w:t>___________________________________________</w:t>
                  </w:r>
                </w:p>
              </w:tc>
              <w:tc>
                <w:tcPr>
                  <w:tcW w:w="4063" w:type="dxa"/>
                  <w:tcBorders>
                    <w:top w:val="nil"/>
                    <w:left w:val="nil"/>
                    <w:bottom w:val="nil"/>
                    <w:right w:val="nil"/>
                  </w:tcBorders>
                  <w:hideMark/>
                </w:tcPr>
                <w:p w14:paraId="151B5574" w14:textId="77777777" w:rsidR="00FB48E6" w:rsidRPr="00971FE2" w:rsidRDefault="00FB48E6" w:rsidP="00073D82">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8"/>
                      <w:szCs w:val="28"/>
                      <w:lang w:eastAsia="zh-CN"/>
                    </w:rPr>
                  </w:pPr>
                  <w:r w:rsidRPr="00971FE2">
                    <w:rPr>
                      <w:rFonts w:ascii="Times New Roman" w:eastAsia="Century Gothic" w:hAnsi="Times New Roman" w:cs="Times New Roman"/>
                      <w:color w:val="000000" w:themeColor="text1"/>
                      <w:kern w:val="2"/>
                      <w:sz w:val="28"/>
                      <w:szCs w:val="28"/>
                      <w:lang w:eastAsia="zh-CN"/>
                    </w:rPr>
                    <w:t>____________________</w:t>
                  </w:r>
                </w:p>
              </w:tc>
            </w:tr>
          </w:tbl>
          <w:p w14:paraId="167847CF" w14:textId="77777777" w:rsidR="00FB48E6" w:rsidRPr="00971FE2" w:rsidRDefault="00FB48E6" w:rsidP="00073D82">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iCs/>
                <w:color w:val="000000" w:themeColor="text1"/>
                <w:kern w:val="2"/>
                <w:sz w:val="24"/>
                <w:szCs w:val="24"/>
                <w:lang w:eastAsia="zh-CN"/>
              </w:rPr>
              <w:t xml:space="preserve">                       (Ф.И. О.)                                                                              (подпись)</w:t>
            </w:r>
          </w:p>
          <w:p w14:paraId="1F678001" w14:textId="77777777" w:rsidR="00FB48E6" w:rsidRPr="00971FE2" w:rsidRDefault="00FB48E6" w:rsidP="00073D82">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4"/>
                <w:szCs w:val="24"/>
                <w:lang w:eastAsia="zh-CN"/>
              </w:rPr>
            </w:pPr>
            <w:r w:rsidRPr="00971FE2">
              <w:rPr>
                <w:rFonts w:ascii="Times New Roman" w:eastAsia="Century Gothic" w:hAnsi="Times New Roman" w:cs="Times New Roman"/>
                <w:color w:val="000000" w:themeColor="text1"/>
                <w:kern w:val="2"/>
                <w:sz w:val="24"/>
                <w:szCs w:val="24"/>
                <w:lang w:eastAsia="zh-CN"/>
              </w:rPr>
              <w:t xml:space="preserve"> </w:t>
            </w:r>
          </w:p>
        </w:tc>
        <w:tc>
          <w:tcPr>
            <w:tcW w:w="216" w:type="dxa"/>
            <w:tcBorders>
              <w:top w:val="nil"/>
              <w:left w:val="nil"/>
              <w:bottom w:val="nil"/>
              <w:right w:val="nil"/>
            </w:tcBorders>
          </w:tcPr>
          <w:p w14:paraId="60A67BDB" w14:textId="77777777" w:rsidR="00FB48E6" w:rsidRPr="00971FE2" w:rsidRDefault="00FB48E6" w:rsidP="00073D82">
            <w:pPr>
              <w:tabs>
                <w:tab w:val="right" w:leader="underscore" w:pos="9354"/>
              </w:tabs>
              <w:suppressAutoHyphens/>
              <w:spacing w:after="0" w:line="276" w:lineRule="auto"/>
              <w:jc w:val="both"/>
              <w:rPr>
                <w:rFonts w:ascii="Times New Roman" w:eastAsia="Century Gothic" w:hAnsi="Times New Roman" w:cs="Times New Roman"/>
                <w:color w:val="000000" w:themeColor="text1"/>
                <w:kern w:val="2"/>
                <w:sz w:val="28"/>
                <w:szCs w:val="28"/>
                <w:lang w:eastAsia="zh-CN"/>
              </w:rPr>
            </w:pPr>
          </w:p>
        </w:tc>
      </w:tr>
    </w:tbl>
    <w:p w14:paraId="540D9C0B" w14:textId="77777777" w:rsidR="00FB48E6" w:rsidRPr="005E172F" w:rsidRDefault="00FB48E6" w:rsidP="00FB48E6">
      <w:pPr>
        <w:suppressAutoHyphens/>
        <w:spacing w:after="0" w:line="276" w:lineRule="auto"/>
        <w:jc w:val="both"/>
        <w:rPr>
          <w:rFonts w:ascii="Times New Roman" w:eastAsia="Century Gothic" w:hAnsi="Times New Roman" w:cs="Times New Roman"/>
          <w:color w:val="000000" w:themeColor="text1"/>
          <w:sz w:val="24"/>
          <w:szCs w:val="28"/>
          <w:lang w:eastAsia="zh-CN"/>
        </w:rPr>
      </w:pPr>
      <w:r w:rsidRPr="00971FE2">
        <w:rPr>
          <w:rFonts w:ascii="Times New Roman" w:eastAsia="Century Gothic" w:hAnsi="Times New Roman" w:cs="Times New Roman"/>
          <w:color w:val="000000" w:themeColor="text1"/>
          <w:sz w:val="24"/>
          <w:szCs w:val="28"/>
          <w:lang w:eastAsia="zh-CN"/>
        </w:rPr>
        <w:t>Дата______________________</w:t>
      </w:r>
      <w:bookmarkEnd w:id="1"/>
    </w:p>
    <w:p w14:paraId="1C77AD95" w14:textId="77777777" w:rsidR="00FB48E6" w:rsidRDefault="00FB48E6"/>
    <w:sectPr w:rsidR="00FB4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E6"/>
    <w:rsid w:val="00860452"/>
    <w:rsid w:val="00E57A1D"/>
    <w:rsid w:val="00FB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4A7C"/>
  <w15:chartTrackingRefBased/>
  <w15:docId w15:val="{77BC0A0E-AF7E-454E-9D54-95451FC2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FB48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2022-09-20T07:02:00Z</dcterms:created>
  <dcterms:modified xsi:type="dcterms:W3CDTF">2022-09-20T07:03:00Z</dcterms:modified>
</cp:coreProperties>
</file>